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C6" w:rsidRDefault="00CC60C6" w:rsidP="00CC60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ΣΥΝΔΕΣΜΟΣ ΣΥΝΤΑΞΙΟΥΧΩΝ</w:t>
      </w:r>
    </w:p>
    <w:p w:rsidR="00CC60C6" w:rsidRDefault="00CC60C6" w:rsidP="00CC60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ΤΑΜΕΙΟΥ ΕΠΙΚΟΥΡΙΚΗΣ ΑΣΦΑΛΙΣΗΣ ΧΗΜΙΚΩΝ (Τ.Ε.Α.Χ.)</w:t>
      </w:r>
    </w:p>
    <w:p w:rsidR="00CC60C6" w:rsidRDefault="00CC60C6" w:rsidP="00CC60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Εγκρ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>. Αθηνών 2161/1947</w:t>
      </w:r>
    </w:p>
    <w:p w:rsidR="00CC60C6" w:rsidRDefault="00CC60C6" w:rsidP="00CC60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Μέλος Πανελλήνιας Ομοσπονδίας Συνταξιούχων Επικουρικής Ασφάλισης και Εφάπαξ Παροχών ΕΤΕΑΕΠ &amp; ΕΦΚΑ (ΠΟΣΕΑ-ΕΤΕΑΕΠ&amp;ΕΦΚΑ)</w:t>
      </w:r>
    </w:p>
    <w:p w:rsidR="00CC60C6" w:rsidRDefault="00CC60C6" w:rsidP="00CC60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Οδός Κάνιγγος 27-10682 Αθήνα</w:t>
      </w:r>
    </w:p>
    <w:p w:rsidR="00CC60C6" w:rsidRDefault="00CC60C6" w:rsidP="00CC60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Τηλ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210 3821524, 210 3829266,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FAX</w:t>
      </w:r>
      <w:r w:rsidRPr="00CC60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210 3833597</w:t>
      </w:r>
    </w:p>
    <w:p w:rsidR="00CC60C6" w:rsidRDefault="00CC60C6" w:rsidP="00CC60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60C6" w:rsidRDefault="00231EFC" w:rsidP="00D81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Αρ.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Πρωτ</w:t>
      </w:r>
      <w:proofErr w:type="spellEnd"/>
      <w:r>
        <w:rPr>
          <w:rFonts w:ascii="Times New Roman" w:hAnsi="Times New Roman" w:cs="Times New Roman"/>
          <w:sz w:val="28"/>
          <w:szCs w:val="28"/>
        </w:rPr>
        <w:t>. 1609</w:t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 w:rsidR="00D81681" w:rsidRPr="00D81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Φεβρουαρίου 2019</w:t>
      </w:r>
    </w:p>
    <w:p w:rsidR="00CC60C6" w:rsidRDefault="00CC60C6" w:rsidP="00CC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0C6" w:rsidRDefault="00CC60C6" w:rsidP="00CC6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ΠΡΟΣΚΛΗΣΗ</w:t>
      </w:r>
    </w:p>
    <w:p w:rsidR="00CC60C6" w:rsidRDefault="00CC60C6" w:rsidP="00CC6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ΕΤΗΣΙΑΣ ΤΑΚΤΙΚΗΣ ΓΕΝΙΚΗΣ ΣΥΝΕΛΕΥΣΗΣ</w:t>
      </w:r>
    </w:p>
    <w:p w:rsidR="00CC60C6" w:rsidRDefault="00CC60C6" w:rsidP="00CC6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0C6" w:rsidRDefault="00CC60C6" w:rsidP="00CC6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Αγαπητοί Συνάδελφοι,</w:t>
      </w:r>
    </w:p>
    <w:p w:rsidR="00CC60C6" w:rsidRDefault="00CC60C6" w:rsidP="00CC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0C6" w:rsidRDefault="00CC60C6" w:rsidP="00CC6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Ύστερα από απόφαση του Διοικητικού Συμβουλί</w:t>
      </w:r>
      <w:r w:rsidR="00231EFC">
        <w:rPr>
          <w:rFonts w:ascii="Times New Roman" w:hAnsi="Times New Roman" w:cs="Times New Roman"/>
          <w:sz w:val="28"/>
          <w:szCs w:val="28"/>
        </w:rPr>
        <w:t>ου (Δ.Σ.) κατά τη Συνεδρίαση 497 της 13</w:t>
      </w:r>
      <w:r>
        <w:rPr>
          <w:rFonts w:ascii="Times New Roman" w:hAnsi="Times New Roman" w:cs="Times New Roman"/>
          <w:sz w:val="28"/>
          <w:szCs w:val="28"/>
        </w:rPr>
        <w:t xml:space="preserve">/2/2018 σας προσκαλούμε στην </w:t>
      </w:r>
      <w:r>
        <w:rPr>
          <w:rFonts w:ascii="Times New Roman" w:hAnsi="Times New Roman" w:cs="Times New Roman"/>
          <w:b/>
          <w:sz w:val="28"/>
          <w:szCs w:val="28"/>
        </w:rPr>
        <w:t xml:space="preserve">Ετήσια Τακτική Γενική Συνέλευση (Γ.Σ.) </w:t>
      </w:r>
      <w:r>
        <w:rPr>
          <w:rFonts w:ascii="Times New Roman" w:hAnsi="Times New Roman" w:cs="Times New Roman"/>
          <w:sz w:val="28"/>
          <w:szCs w:val="28"/>
        </w:rPr>
        <w:t>των μελών του Συνδέσμου μας, σύμφωνα με το άρθρο 17 του Κατασ</w:t>
      </w:r>
      <w:r w:rsidR="00231EFC">
        <w:rPr>
          <w:rFonts w:ascii="Times New Roman" w:hAnsi="Times New Roman" w:cs="Times New Roman"/>
          <w:sz w:val="28"/>
          <w:szCs w:val="28"/>
        </w:rPr>
        <w:t>τατικού η οποία θα γίνει στις 4 Απριλίου 2019</w:t>
      </w:r>
      <w:r>
        <w:rPr>
          <w:rFonts w:ascii="Times New Roman" w:hAnsi="Times New Roman" w:cs="Times New Roman"/>
          <w:sz w:val="28"/>
          <w:szCs w:val="28"/>
        </w:rPr>
        <w:t xml:space="preserve"> ημέρα Πέμπτη και ώρα 10:30 το πρωί στην Αίθουσα Τελετών της Ένωσης Ελλήνων Χημικών, οδός Κάνιγγος 27 (6</w:t>
      </w:r>
      <w:r w:rsidRPr="00CC60C6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όροφος).</w:t>
      </w:r>
    </w:p>
    <w:p w:rsidR="00CC60C6" w:rsidRDefault="00CC60C6" w:rsidP="00CC6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0C6" w:rsidRDefault="00CC60C6" w:rsidP="00CC6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ΘΕΜΑΤΑ Ημερήσιας Διάταξης</w:t>
      </w:r>
    </w:p>
    <w:p w:rsidR="00CC60C6" w:rsidRDefault="00DC3469" w:rsidP="00DC3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Έκθεση πεπραγμένων Διοικητικού Συ</w:t>
      </w:r>
      <w:r w:rsidR="00231EFC">
        <w:rPr>
          <w:rFonts w:ascii="Times New Roman" w:hAnsi="Times New Roman" w:cs="Times New Roman"/>
          <w:b/>
          <w:sz w:val="28"/>
          <w:szCs w:val="28"/>
        </w:rPr>
        <w:t>μβουλίου (Δ.Σ.) για το έτος 2018</w:t>
      </w:r>
    </w:p>
    <w:p w:rsidR="00DC3469" w:rsidRDefault="00DC3469" w:rsidP="00DC3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Οικονομικός απολο</w:t>
      </w:r>
      <w:r w:rsidR="00231EFC">
        <w:rPr>
          <w:rFonts w:ascii="Times New Roman" w:hAnsi="Times New Roman" w:cs="Times New Roman"/>
          <w:b/>
          <w:sz w:val="28"/>
          <w:szCs w:val="28"/>
        </w:rPr>
        <w:t>γισμός του Δ.Σ. για το έτος 2018</w:t>
      </w:r>
    </w:p>
    <w:p w:rsidR="00DC3469" w:rsidRDefault="00231EFC" w:rsidP="00DC3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Προϋπολογισμός 2019</w:t>
      </w:r>
    </w:p>
    <w:p w:rsidR="00DC3469" w:rsidRDefault="00DC3469" w:rsidP="00DC3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Έκθεση του Εποπτικού Συμβουλίου (Ε.Σ.)</w:t>
      </w:r>
    </w:p>
    <w:p w:rsidR="00DC3469" w:rsidRDefault="00DC3469" w:rsidP="00DC3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Συζήτηση και έγκριση των ανωτέρω</w:t>
      </w:r>
    </w:p>
    <w:p w:rsidR="00EE4516" w:rsidRDefault="00EE4516" w:rsidP="00DC34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516" w:rsidRDefault="00EE4516" w:rsidP="00DC3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 δεν υπάρξει απαρτία κατά την ως άνω ημερομηνία, η Γενική Συνέλε</w:t>
      </w:r>
      <w:r w:rsidR="00231EFC">
        <w:rPr>
          <w:rFonts w:ascii="Times New Roman" w:hAnsi="Times New Roman" w:cs="Times New Roman"/>
          <w:sz w:val="28"/>
          <w:szCs w:val="28"/>
        </w:rPr>
        <w:t>υση συγκαλείται να γίνει στις 11 Απριλίου 2019</w:t>
      </w:r>
      <w:r>
        <w:rPr>
          <w:rFonts w:ascii="Times New Roman" w:hAnsi="Times New Roman" w:cs="Times New Roman"/>
          <w:sz w:val="28"/>
          <w:szCs w:val="28"/>
        </w:rPr>
        <w:t xml:space="preserve"> ημέρα Πέμπτη στον ίδιο χώρο, την ίδια ώρα με τα ίδια θέματα Η.Δ..</w:t>
      </w:r>
    </w:p>
    <w:p w:rsidR="00DC3469" w:rsidRDefault="00DC3469" w:rsidP="00DC34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</w:t>
      </w:r>
      <w:r w:rsidR="00EE4516">
        <w:rPr>
          <w:rFonts w:ascii="Times New Roman" w:hAnsi="Times New Roman" w:cs="Times New Roman"/>
          <w:sz w:val="28"/>
          <w:szCs w:val="28"/>
        </w:rPr>
        <w:t xml:space="preserve">και πάλι </w:t>
      </w:r>
      <w:r>
        <w:rPr>
          <w:rFonts w:ascii="Times New Roman" w:hAnsi="Times New Roman" w:cs="Times New Roman"/>
          <w:sz w:val="28"/>
          <w:szCs w:val="28"/>
        </w:rPr>
        <w:t xml:space="preserve">δεν υπάρξει απαρτία, τότε η Γ.Σ. θα γίνει </w:t>
      </w:r>
      <w:r w:rsidRPr="00231EFC">
        <w:rPr>
          <w:rFonts w:ascii="Times New Roman" w:hAnsi="Times New Roman" w:cs="Times New Roman"/>
          <w:b/>
          <w:sz w:val="28"/>
          <w:szCs w:val="28"/>
        </w:rPr>
        <w:t>οριστικά</w:t>
      </w:r>
      <w:r>
        <w:rPr>
          <w:rFonts w:ascii="Times New Roman" w:hAnsi="Times New Roman" w:cs="Times New Roman"/>
          <w:sz w:val="28"/>
          <w:szCs w:val="28"/>
        </w:rPr>
        <w:t xml:space="preserve"> στις </w:t>
      </w:r>
      <w:r w:rsidR="00231EF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Απριλίου</w:t>
      </w:r>
      <w:r w:rsidR="00D378E9">
        <w:rPr>
          <w:rFonts w:ascii="Times New Roman" w:hAnsi="Times New Roman" w:cs="Times New Roman"/>
          <w:b/>
          <w:sz w:val="28"/>
          <w:szCs w:val="28"/>
        </w:rPr>
        <w:t xml:space="preserve"> 2019 ημέρα Πέμπτη και ώρα 1</w:t>
      </w:r>
      <w:r w:rsidR="00D378E9" w:rsidRPr="00D378E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:30 το πρωί στον ίδιο χώρο, με τα ίδια θέματα Η.Δ..</w:t>
      </w:r>
    </w:p>
    <w:p w:rsidR="00DC3469" w:rsidRDefault="00DC3469" w:rsidP="00DC34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Μετά το πέρας της Γενικής Συνέλευσης θα επακολουθήσει γεύμα.</w:t>
      </w:r>
    </w:p>
    <w:p w:rsidR="00DC3469" w:rsidRDefault="00DC3469" w:rsidP="00DC34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3469" w:rsidRDefault="00DC3469" w:rsidP="00DC3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συναδελφικούς χαιρετισμούς,</w:t>
      </w:r>
    </w:p>
    <w:p w:rsidR="00DC3469" w:rsidRDefault="00DC3469" w:rsidP="00DC3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469" w:rsidRDefault="00DC3469" w:rsidP="00DC34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Πρόεδρος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Ο Γενικός Γραμματέας</w:t>
      </w:r>
    </w:p>
    <w:p w:rsidR="00EE4516" w:rsidRPr="00DC3469" w:rsidRDefault="00EE4516" w:rsidP="00DC34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598" w:rsidRPr="00CC60C6" w:rsidRDefault="00DC3469" w:rsidP="00CC60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Δαμιανός Αγαπαλίδης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Ιωάννης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Ζαργάνης</w:t>
      </w:r>
      <w:proofErr w:type="spellEnd"/>
    </w:p>
    <w:sectPr w:rsidR="005D3598" w:rsidRPr="00CC60C6" w:rsidSect="005D35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F4D6E"/>
    <w:multiLevelType w:val="hybridMultilevel"/>
    <w:tmpl w:val="8682B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0C6"/>
    <w:rsid w:val="00231EFC"/>
    <w:rsid w:val="003562D8"/>
    <w:rsid w:val="00520A7E"/>
    <w:rsid w:val="005D3598"/>
    <w:rsid w:val="00617F82"/>
    <w:rsid w:val="006D455D"/>
    <w:rsid w:val="00950948"/>
    <w:rsid w:val="00B64E95"/>
    <w:rsid w:val="00CC60C6"/>
    <w:rsid w:val="00D378E9"/>
    <w:rsid w:val="00D81681"/>
    <w:rsid w:val="00DC3469"/>
    <w:rsid w:val="00EE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savvas</dc:creator>
  <cp:lastModifiedBy>savvas</cp:lastModifiedBy>
  <cp:revision>4</cp:revision>
  <cp:lastPrinted>2019-02-02T13:20:00Z</cp:lastPrinted>
  <dcterms:created xsi:type="dcterms:W3CDTF">2019-02-02T13:21:00Z</dcterms:created>
  <dcterms:modified xsi:type="dcterms:W3CDTF">2019-02-03T11:31:00Z</dcterms:modified>
</cp:coreProperties>
</file>