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A4D" w:rsidRPr="002C6C9E" w:rsidRDefault="00E94A4D" w:rsidP="00E94A4D">
      <w:pPr>
        <w:pStyle w:val="NoSpacing"/>
        <w:jc w:val="center"/>
        <w:rPr>
          <w:rFonts w:ascii="Times New Roman" w:hAnsi="Times New Roman"/>
          <w:sz w:val="28"/>
          <w:szCs w:val="28"/>
        </w:rPr>
      </w:pPr>
      <w:r w:rsidRPr="002C6C9E">
        <w:rPr>
          <w:rFonts w:ascii="Times New Roman" w:hAnsi="Times New Roman"/>
          <w:b/>
          <w:sz w:val="28"/>
          <w:szCs w:val="28"/>
        </w:rPr>
        <w:t xml:space="preserve">Συνεδρίαση του Διοικητικού Συμβουλίου του Συνδέσμου Συνταξιούχων Τ.Ε.Α.Χ. στα γραφεία του Περιφερειακού Τμήματος Θεσσαλίας της Ε.Ε.Χ. στο Βόλο </w:t>
      </w:r>
    </w:p>
    <w:p w:rsidR="004B1878" w:rsidRDefault="004B1878" w:rsidP="005768C4">
      <w:pPr>
        <w:pStyle w:val="NoSpacing"/>
        <w:jc w:val="center"/>
        <w:rPr>
          <w:rFonts w:ascii="Times New Roman" w:hAnsi="Times New Roman"/>
          <w:b/>
          <w:sz w:val="24"/>
          <w:szCs w:val="24"/>
        </w:rPr>
      </w:pPr>
      <w:bookmarkStart w:id="0" w:name="_GoBack"/>
      <w:bookmarkEnd w:id="0"/>
    </w:p>
    <w:p w:rsidR="003D3886" w:rsidRPr="004B1878" w:rsidRDefault="004B1878" w:rsidP="004B1878">
      <w:pPr>
        <w:pStyle w:val="NoSpacing"/>
        <w:jc w:val="right"/>
        <w:rPr>
          <w:rFonts w:ascii="Times New Roman" w:hAnsi="Times New Roman"/>
          <w:bCs/>
          <w:sz w:val="24"/>
          <w:szCs w:val="24"/>
        </w:rPr>
      </w:pPr>
      <w:r w:rsidRPr="00E94A4D">
        <w:rPr>
          <w:rFonts w:ascii="Times New Roman" w:hAnsi="Times New Roman"/>
          <w:bCs/>
          <w:sz w:val="24"/>
          <w:szCs w:val="24"/>
        </w:rPr>
        <w:t>Β</w:t>
      </w:r>
      <w:r w:rsidRPr="004B1878">
        <w:rPr>
          <w:rFonts w:ascii="Times New Roman" w:hAnsi="Times New Roman"/>
          <w:bCs/>
          <w:sz w:val="24"/>
          <w:szCs w:val="24"/>
        </w:rPr>
        <w:t xml:space="preserve">όλος </w:t>
      </w:r>
      <w:r w:rsidR="003D3886" w:rsidRPr="004B1878">
        <w:rPr>
          <w:rFonts w:ascii="Times New Roman" w:hAnsi="Times New Roman"/>
          <w:bCs/>
          <w:sz w:val="24"/>
          <w:szCs w:val="24"/>
        </w:rPr>
        <w:t>12-</w:t>
      </w:r>
      <w:r w:rsidRPr="004B1878">
        <w:rPr>
          <w:rFonts w:ascii="Times New Roman" w:hAnsi="Times New Roman"/>
          <w:bCs/>
          <w:sz w:val="24"/>
          <w:szCs w:val="24"/>
        </w:rPr>
        <w:t>0</w:t>
      </w:r>
      <w:r w:rsidR="003D3886" w:rsidRPr="004B1878">
        <w:rPr>
          <w:rFonts w:ascii="Times New Roman" w:hAnsi="Times New Roman"/>
          <w:bCs/>
          <w:sz w:val="24"/>
          <w:szCs w:val="24"/>
        </w:rPr>
        <w:t>4-2018</w:t>
      </w:r>
    </w:p>
    <w:p w:rsidR="003D3886" w:rsidRPr="00A65B1A" w:rsidRDefault="003D3886" w:rsidP="005768C4">
      <w:pPr>
        <w:pStyle w:val="NoSpacing"/>
        <w:jc w:val="center"/>
        <w:rPr>
          <w:rFonts w:ascii="Times New Roman" w:hAnsi="Times New Roman"/>
          <w:sz w:val="24"/>
          <w:szCs w:val="24"/>
        </w:rPr>
      </w:pPr>
    </w:p>
    <w:p w:rsidR="003D3886" w:rsidRPr="00A65B1A" w:rsidRDefault="003D3886" w:rsidP="005768C4">
      <w:pPr>
        <w:pStyle w:val="NoSpacing"/>
        <w:jc w:val="both"/>
        <w:rPr>
          <w:rFonts w:ascii="Times New Roman" w:hAnsi="Times New Roman"/>
          <w:sz w:val="28"/>
          <w:szCs w:val="28"/>
        </w:rPr>
      </w:pPr>
      <w:r w:rsidRPr="00A65B1A">
        <w:rPr>
          <w:rFonts w:ascii="Times New Roman" w:hAnsi="Times New Roman"/>
          <w:sz w:val="28"/>
          <w:szCs w:val="28"/>
        </w:rPr>
        <w:t xml:space="preserve">Ύστερα από πρόσκληση του Ταμία του Συνδέσμου Συνταξιούχων ΤΕΑΧ Αριστοτέλη </w:t>
      </w:r>
      <w:proofErr w:type="spellStart"/>
      <w:r w:rsidRPr="00A65B1A">
        <w:rPr>
          <w:rFonts w:ascii="Times New Roman" w:hAnsi="Times New Roman"/>
          <w:sz w:val="28"/>
          <w:szCs w:val="28"/>
        </w:rPr>
        <w:t>Κανλή</w:t>
      </w:r>
      <w:proofErr w:type="spellEnd"/>
      <w:r w:rsidRPr="00A65B1A">
        <w:rPr>
          <w:rFonts w:ascii="Times New Roman" w:hAnsi="Times New Roman"/>
          <w:sz w:val="28"/>
          <w:szCs w:val="28"/>
        </w:rPr>
        <w:t xml:space="preserve"> και επί σειρά τριετιών Προέδρου του Περιφερειακού Τμήματος Θεσσαλίας της Ένωσης Ελλήνων Χημικών, το Διοικητικό Συμβούλιο του Συνδέσμου αποφάσισε και διεξήγαγε την Τακτική Ανοικτή πάντα στα μέλη συνεδρίασή του την καθιερωμένη δεύτερη Πέμπτη του μήνα Απριλίου στα Γραφεία του Περιφερειακού Τμήματος Θεσσαλίας στο Βόλο, </w:t>
      </w:r>
      <w:proofErr w:type="spellStart"/>
      <w:r w:rsidRPr="00A65B1A">
        <w:rPr>
          <w:rFonts w:ascii="Times New Roman" w:hAnsi="Times New Roman"/>
          <w:sz w:val="28"/>
          <w:szCs w:val="28"/>
        </w:rPr>
        <w:t>Σκενδεράνη</w:t>
      </w:r>
      <w:proofErr w:type="spellEnd"/>
      <w:r w:rsidRPr="00A65B1A">
        <w:rPr>
          <w:rFonts w:ascii="Times New Roman" w:hAnsi="Times New Roman"/>
          <w:sz w:val="28"/>
          <w:szCs w:val="28"/>
        </w:rPr>
        <w:t xml:space="preserve"> 2. Παρέστησαν:</w:t>
      </w:r>
    </w:p>
    <w:p w:rsidR="003D3886" w:rsidRPr="00A65B1A" w:rsidRDefault="003D3886" w:rsidP="005768C4">
      <w:pPr>
        <w:pStyle w:val="NoSpacing"/>
        <w:jc w:val="both"/>
        <w:rPr>
          <w:rFonts w:ascii="Times New Roman" w:hAnsi="Times New Roman"/>
          <w:sz w:val="28"/>
          <w:szCs w:val="28"/>
        </w:rPr>
      </w:pPr>
      <w:r w:rsidRPr="00A65B1A">
        <w:rPr>
          <w:rFonts w:ascii="Times New Roman" w:hAnsi="Times New Roman"/>
          <w:sz w:val="28"/>
          <w:szCs w:val="28"/>
        </w:rPr>
        <w:t xml:space="preserve">Δαμιανός </w:t>
      </w:r>
      <w:proofErr w:type="spellStart"/>
      <w:r w:rsidRPr="00A65B1A">
        <w:rPr>
          <w:rFonts w:ascii="Times New Roman" w:hAnsi="Times New Roman"/>
          <w:sz w:val="28"/>
          <w:szCs w:val="28"/>
        </w:rPr>
        <w:t>Αγαπαλίδης</w:t>
      </w:r>
      <w:proofErr w:type="spellEnd"/>
      <w:r w:rsidRPr="00A65B1A">
        <w:rPr>
          <w:rFonts w:ascii="Times New Roman" w:hAnsi="Times New Roman"/>
          <w:sz w:val="28"/>
          <w:szCs w:val="28"/>
        </w:rPr>
        <w:t>: Πρόεδρος</w:t>
      </w:r>
    </w:p>
    <w:p w:rsidR="003D3886" w:rsidRPr="00A65B1A" w:rsidRDefault="003D3886" w:rsidP="005768C4">
      <w:pPr>
        <w:pStyle w:val="NoSpacing"/>
        <w:jc w:val="both"/>
        <w:rPr>
          <w:rFonts w:ascii="Times New Roman" w:hAnsi="Times New Roman"/>
          <w:sz w:val="28"/>
          <w:szCs w:val="28"/>
        </w:rPr>
      </w:pPr>
      <w:r w:rsidRPr="00A65B1A">
        <w:rPr>
          <w:rFonts w:ascii="Times New Roman" w:hAnsi="Times New Roman"/>
          <w:sz w:val="28"/>
          <w:szCs w:val="28"/>
        </w:rPr>
        <w:t xml:space="preserve">Γεώργιος </w:t>
      </w:r>
      <w:proofErr w:type="spellStart"/>
      <w:r w:rsidRPr="00A65B1A">
        <w:rPr>
          <w:rFonts w:ascii="Times New Roman" w:hAnsi="Times New Roman"/>
          <w:sz w:val="28"/>
          <w:szCs w:val="28"/>
        </w:rPr>
        <w:t>Βασιλικιώτης</w:t>
      </w:r>
      <w:proofErr w:type="spellEnd"/>
      <w:r w:rsidRPr="00A65B1A">
        <w:rPr>
          <w:rFonts w:ascii="Times New Roman" w:hAnsi="Times New Roman"/>
          <w:sz w:val="28"/>
          <w:szCs w:val="28"/>
        </w:rPr>
        <w:t>: Αντιπρόεδρος</w:t>
      </w:r>
    </w:p>
    <w:p w:rsidR="003D3886" w:rsidRPr="00A65B1A" w:rsidRDefault="003D3886" w:rsidP="005768C4">
      <w:pPr>
        <w:pStyle w:val="NoSpacing"/>
        <w:jc w:val="both"/>
        <w:rPr>
          <w:rFonts w:ascii="Times New Roman" w:hAnsi="Times New Roman"/>
          <w:sz w:val="28"/>
          <w:szCs w:val="28"/>
        </w:rPr>
      </w:pPr>
      <w:r w:rsidRPr="00A65B1A">
        <w:rPr>
          <w:rFonts w:ascii="Times New Roman" w:hAnsi="Times New Roman"/>
          <w:sz w:val="28"/>
          <w:szCs w:val="28"/>
        </w:rPr>
        <w:t xml:space="preserve">Ιωάννης </w:t>
      </w:r>
      <w:proofErr w:type="spellStart"/>
      <w:r w:rsidRPr="00A65B1A">
        <w:rPr>
          <w:rFonts w:ascii="Times New Roman" w:hAnsi="Times New Roman"/>
          <w:sz w:val="28"/>
          <w:szCs w:val="28"/>
        </w:rPr>
        <w:t>Ζαργάνης</w:t>
      </w:r>
      <w:proofErr w:type="spellEnd"/>
      <w:r w:rsidRPr="00A65B1A">
        <w:rPr>
          <w:rFonts w:ascii="Times New Roman" w:hAnsi="Times New Roman"/>
          <w:sz w:val="28"/>
          <w:szCs w:val="28"/>
        </w:rPr>
        <w:t>: Γενικός Γραμματέας</w:t>
      </w:r>
    </w:p>
    <w:p w:rsidR="003D3886" w:rsidRPr="00A65B1A" w:rsidRDefault="003D3886" w:rsidP="005768C4">
      <w:pPr>
        <w:pStyle w:val="NoSpacing"/>
        <w:jc w:val="both"/>
        <w:rPr>
          <w:rFonts w:ascii="Times New Roman" w:hAnsi="Times New Roman"/>
          <w:sz w:val="28"/>
          <w:szCs w:val="28"/>
        </w:rPr>
      </w:pPr>
      <w:r w:rsidRPr="00A65B1A">
        <w:rPr>
          <w:rFonts w:ascii="Times New Roman" w:hAnsi="Times New Roman"/>
          <w:sz w:val="28"/>
          <w:szCs w:val="28"/>
        </w:rPr>
        <w:t xml:space="preserve">Αριστοτέλης </w:t>
      </w:r>
      <w:proofErr w:type="spellStart"/>
      <w:r w:rsidRPr="00A65B1A">
        <w:rPr>
          <w:rFonts w:ascii="Times New Roman" w:hAnsi="Times New Roman"/>
          <w:sz w:val="28"/>
          <w:szCs w:val="28"/>
        </w:rPr>
        <w:t>Κανλής</w:t>
      </w:r>
      <w:proofErr w:type="spellEnd"/>
      <w:r w:rsidRPr="00A65B1A">
        <w:rPr>
          <w:rFonts w:ascii="Times New Roman" w:hAnsi="Times New Roman"/>
          <w:sz w:val="28"/>
          <w:szCs w:val="28"/>
        </w:rPr>
        <w:t>: Ταμίας</w:t>
      </w:r>
    </w:p>
    <w:p w:rsidR="003D3886" w:rsidRPr="00A65B1A" w:rsidRDefault="003D3886" w:rsidP="00C13B7A">
      <w:pPr>
        <w:pStyle w:val="NoSpacing"/>
        <w:jc w:val="both"/>
        <w:rPr>
          <w:rFonts w:ascii="Times New Roman" w:hAnsi="Times New Roman"/>
          <w:sz w:val="28"/>
          <w:szCs w:val="28"/>
        </w:rPr>
      </w:pPr>
      <w:r w:rsidRPr="00A65B1A">
        <w:rPr>
          <w:rFonts w:ascii="Times New Roman" w:hAnsi="Times New Roman"/>
          <w:sz w:val="28"/>
          <w:szCs w:val="28"/>
        </w:rPr>
        <w:t xml:space="preserve">Αγγελική </w:t>
      </w:r>
      <w:proofErr w:type="spellStart"/>
      <w:r w:rsidRPr="00A65B1A">
        <w:rPr>
          <w:rFonts w:ascii="Times New Roman" w:hAnsi="Times New Roman"/>
          <w:sz w:val="28"/>
          <w:szCs w:val="28"/>
        </w:rPr>
        <w:t>Κατσαφούρου</w:t>
      </w:r>
      <w:proofErr w:type="spellEnd"/>
      <w:r w:rsidRPr="00A65B1A">
        <w:rPr>
          <w:rFonts w:ascii="Times New Roman" w:hAnsi="Times New Roman"/>
          <w:sz w:val="28"/>
          <w:szCs w:val="28"/>
        </w:rPr>
        <w:t xml:space="preserve">: </w:t>
      </w:r>
      <w:proofErr w:type="spellStart"/>
      <w:r w:rsidRPr="00A65B1A">
        <w:rPr>
          <w:rFonts w:ascii="Times New Roman" w:hAnsi="Times New Roman"/>
          <w:sz w:val="28"/>
          <w:szCs w:val="28"/>
        </w:rPr>
        <w:t>Αναπλ</w:t>
      </w:r>
      <w:proofErr w:type="spellEnd"/>
      <w:r w:rsidRPr="00A65B1A">
        <w:rPr>
          <w:rFonts w:ascii="Times New Roman" w:hAnsi="Times New Roman"/>
          <w:sz w:val="28"/>
          <w:szCs w:val="28"/>
        </w:rPr>
        <w:t>. Γενική Γραμματέας</w:t>
      </w:r>
    </w:p>
    <w:p w:rsidR="003D3886" w:rsidRPr="00A65B1A" w:rsidRDefault="003D3886" w:rsidP="005768C4">
      <w:pPr>
        <w:pStyle w:val="NoSpacing"/>
        <w:jc w:val="both"/>
        <w:rPr>
          <w:rFonts w:ascii="Times New Roman" w:hAnsi="Times New Roman"/>
          <w:sz w:val="28"/>
          <w:szCs w:val="28"/>
        </w:rPr>
      </w:pPr>
      <w:r w:rsidRPr="00A65B1A">
        <w:rPr>
          <w:rFonts w:ascii="Times New Roman" w:hAnsi="Times New Roman"/>
          <w:sz w:val="28"/>
          <w:szCs w:val="28"/>
        </w:rPr>
        <w:t xml:space="preserve">Διονύσιος </w:t>
      </w:r>
      <w:proofErr w:type="spellStart"/>
      <w:r w:rsidRPr="00A65B1A">
        <w:rPr>
          <w:rFonts w:ascii="Times New Roman" w:hAnsi="Times New Roman"/>
          <w:sz w:val="28"/>
          <w:szCs w:val="28"/>
        </w:rPr>
        <w:t>Μαντέλης</w:t>
      </w:r>
      <w:proofErr w:type="spellEnd"/>
      <w:r w:rsidRPr="00A65B1A">
        <w:rPr>
          <w:rFonts w:ascii="Times New Roman" w:hAnsi="Times New Roman"/>
          <w:sz w:val="28"/>
          <w:szCs w:val="28"/>
        </w:rPr>
        <w:t>: Πρόεδρος Εποπτικού Συμβουλίου</w:t>
      </w:r>
    </w:p>
    <w:p w:rsidR="003D3886" w:rsidRPr="00A65B1A" w:rsidRDefault="003D3886" w:rsidP="005768C4">
      <w:pPr>
        <w:pStyle w:val="NoSpacing"/>
        <w:jc w:val="both"/>
        <w:rPr>
          <w:rFonts w:ascii="Times New Roman" w:hAnsi="Times New Roman"/>
          <w:sz w:val="28"/>
          <w:szCs w:val="28"/>
        </w:rPr>
      </w:pPr>
      <w:r w:rsidRPr="00A65B1A">
        <w:rPr>
          <w:rFonts w:ascii="Times New Roman" w:hAnsi="Times New Roman"/>
          <w:sz w:val="28"/>
          <w:szCs w:val="28"/>
        </w:rPr>
        <w:t>Μιλτιάδης Καραγιάννης: Μέλος του Εποπτικού Συμβουλίου</w:t>
      </w:r>
    </w:p>
    <w:p w:rsidR="003D3886" w:rsidRPr="00A65B1A" w:rsidRDefault="003D3886" w:rsidP="005768C4">
      <w:pPr>
        <w:pStyle w:val="NoSpacing"/>
        <w:jc w:val="both"/>
        <w:rPr>
          <w:rFonts w:ascii="Times New Roman" w:hAnsi="Times New Roman"/>
          <w:sz w:val="28"/>
          <w:szCs w:val="28"/>
        </w:rPr>
      </w:pPr>
      <w:r w:rsidRPr="00A65B1A">
        <w:rPr>
          <w:rFonts w:ascii="Times New Roman" w:hAnsi="Times New Roman"/>
          <w:sz w:val="28"/>
          <w:szCs w:val="28"/>
        </w:rPr>
        <w:t xml:space="preserve">Δαμιανός </w:t>
      </w:r>
      <w:proofErr w:type="spellStart"/>
      <w:r w:rsidRPr="00A65B1A">
        <w:rPr>
          <w:rFonts w:ascii="Times New Roman" w:hAnsi="Times New Roman"/>
          <w:sz w:val="28"/>
          <w:szCs w:val="28"/>
        </w:rPr>
        <w:t>Ασήκογλου</w:t>
      </w:r>
      <w:proofErr w:type="spellEnd"/>
      <w:r w:rsidRPr="00A65B1A">
        <w:rPr>
          <w:rFonts w:ascii="Times New Roman" w:hAnsi="Times New Roman"/>
          <w:sz w:val="28"/>
          <w:szCs w:val="28"/>
        </w:rPr>
        <w:t>: Μέλος Επιτροπής Βορείου Ελλάδος</w:t>
      </w:r>
    </w:p>
    <w:p w:rsidR="003D3886" w:rsidRPr="00A65B1A" w:rsidRDefault="003D3886" w:rsidP="005768C4">
      <w:pPr>
        <w:pStyle w:val="NoSpacing"/>
        <w:jc w:val="both"/>
        <w:rPr>
          <w:rFonts w:ascii="Times New Roman" w:hAnsi="Times New Roman"/>
          <w:sz w:val="28"/>
          <w:szCs w:val="28"/>
        </w:rPr>
      </w:pPr>
      <w:r w:rsidRPr="00A65B1A">
        <w:rPr>
          <w:rFonts w:ascii="Times New Roman" w:hAnsi="Times New Roman"/>
          <w:sz w:val="28"/>
          <w:szCs w:val="28"/>
        </w:rPr>
        <w:t>Χαρίκλεια Κούρτη: Πρόεδρος Περιφερειακού Τμήματος Θεσσαλίας ΕΕΧ</w:t>
      </w:r>
    </w:p>
    <w:p w:rsidR="003D3886" w:rsidRPr="00A65B1A" w:rsidRDefault="003D3886" w:rsidP="005768C4">
      <w:pPr>
        <w:pStyle w:val="NoSpacing"/>
        <w:jc w:val="both"/>
        <w:rPr>
          <w:rFonts w:ascii="Times New Roman" w:hAnsi="Times New Roman"/>
          <w:sz w:val="28"/>
          <w:szCs w:val="28"/>
        </w:rPr>
      </w:pPr>
      <w:r w:rsidRPr="00A65B1A">
        <w:rPr>
          <w:rFonts w:ascii="Times New Roman" w:hAnsi="Times New Roman"/>
          <w:sz w:val="28"/>
          <w:szCs w:val="28"/>
        </w:rPr>
        <w:t>Μαρία Γεωργιάδου: Προϊσταμένη ΓΧΚ Βόλου</w:t>
      </w:r>
    </w:p>
    <w:p w:rsidR="003D3886" w:rsidRPr="00A65B1A" w:rsidRDefault="003D3886" w:rsidP="005768C4">
      <w:pPr>
        <w:pStyle w:val="NoSpacing"/>
        <w:jc w:val="both"/>
        <w:rPr>
          <w:rFonts w:ascii="Times New Roman" w:hAnsi="Times New Roman"/>
          <w:sz w:val="28"/>
          <w:szCs w:val="28"/>
        </w:rPr>
      </w:pPr>
      <w:r w:rsidRPr="00A65B1A">
        <w:rPr>
          <w:rFonts w:ascii="Times New Roman" w:hAnsi="Times New Roman"/>
          <w:sz w:val="28"/>
          <w:szCs w:val="28"/>
        </w:rPr>
        <w:t>Ουρανία Διδασκάλου: ΓΧΚ</w:t>
      </w:r>
    </w:p>
    <w:p w:rsidR="003D3886" w:rsidRPr="00A65B1A" w:rsidRDefault="003D3886" w:rsidP="005768C4">
      <w:pPr>
        <w:pStyle w:val="NoSpacing"/>
        <w:jc w:val="both"/>
        <w:rPr>
          <w:rFonts w:ascii="Times New Roman" w:hAnsi="Times New Roman"/>
          <w:sz w:val="28"/>
          <w:szCs w:val="28"/>
        </w:rPr>
      </w:pPr>
      <w:r w:rsidRPr="00A65B1A">
        <w:rPr>
          <w:rFonts w:ascii="Times New Roman" w:hAnsi="Times New Roman"/>
          <w:sz w:val="28"/>
          <w:szCs w:val="28"/>
        </w:rPr>
        <w:t xml:space="preserve">Κατερίνα </w:t>
      </w:r>
      <w:proofErr w:type="spellStart"/>
      <w:r w:rsidRPr="00A65B1A">
        <w:rPr>
          <w:rFonts w:ascii="Times New Roman" w:hAnsi="Times New Roman"/>
          <w:sz w:val="28"/>
          <w:szCs w:val="28"/>
        </w:rPr>
        <w:t>Ζαμπέλη</w:t>
      </w:r>
      <w:proofErr w:type="spellEnd"/>
      <w:r w:rsidRPr="00A65B1A">
        <w:rPr>
          <w:rFonts w:ascii="Times New Roman" w:hAnsi="Times New Roman"/>
          <w:sz w:val="28"/>
          <w:szCs w:val="28"/>
        </w:rPr>
        <w:t>: ΓΧΚ</w:t>
      </w:r>
    </w:p>
    <w:p w:rsidR="003D3886" w:rsidRPr="00A65B1A" w:rsidRDefault="003D3886" w:rsidP="005768C4">
      <w:pPr>
        <w:pStyle w:val="NoSpacing"/>
        <w:jc w:val="both"/>
        <w:rPr>
          <w:rFonts w:ascii="Times New Roman" w:hAnsi="Times New Roman"/>
          <w:sz w:val="28"/>
          <w:szCs w:val="28"/>
        </w:rPr>
      </w:pPr>
      <w:r w:rsidRPr="00A65B1A">
        <w:rPr>
          <w:rFonts w:ascii="Times New Roman" w:hAnsi="Times New Roman"/>
          <w:sz w:val="28"/>
          <w:szCs w:val="28"/>
        </w:rPr>
        <w:t>Γεώργιος Καραγιάννης: ΙΜΑΣ Α.Ε.</w:t>
      </w:r>
    </w:p>
    <w:p w:rsidR="003D3886" w:rsidRPr="00A65B1A" w:rsidRDefault="003D3886" w:rsidP="005768C4">
      <w:pPr>
        <w:pStyle w:val="NoSpacing"/>
        <w:jc w:val="both"/>
        <w:rPr>
          <w:rFonts w:ascii="Times New Roman" w:hAnsi="Times New Roman"/>
          <w:sz w:val="28"/>
          <w:szCs w:val="28"/>
        </w:rPr>
      </w:pPr>
      <w:r w:rsidRPr="00A65B1A">
        <w:rPr>
          <w:rFonts w:ascii="Times New Roman" w:hAnsi="Times New Roman"/>
          <w:sz w:val="28"/>
          <w:szCs w:val="28"/>
        </w:rPr>
        <w:t xml:space="preserve">Δημήτριος </w:t>
      </w:r>
      <w:proofErr w:type="spellStart"/>
      <w:r w:rsidRPr="00A65B1A">
        <w:rPr>
          <w:rFonts w:ascii="Times New Roman" w:hAnsi="Times New Roman"/>
          <w:sz w:val="28"/>
          <w:szCs w:val="28"/>
        </w:rPr>
        <w:t>Κατσέμης</w:t>
      </w:r>
      <w:proofErr w:type="spellEnd"/>
      <w:r w:rsidRPr="00A65B1A">
        <w:rPr>
          <w:rFonts w:ascii="Times New Roman" w:hAnsi="Times New Roman"/>
          <w:sz w:val="28"/>
          <w:szCs w:val="28"/>
        </w:rPr>
        <w:t>: ΓΧΚ</w:t>
      </w:r>
    </w:p>
    <w:p w:rsidR="003D3886" w:rsidRPr="00A65B1A" w:rsidRDefault="003D3886" w:rsidP="005768C4">
      <w:pPr>
        <w:pStyle w:val="NoSpacing"/>
        <w:jc w:val="both"/>
        <w:rPr>
          <w:rFonts w:ascii="Times New Roman" w:hAnsi="Times New Roman"/>
          <w:sz w:val="28"/>
          <w:szCs w:val="28"/>
        </w:rPr>
      </w:pPr>
      <w:r w:rsidRPr="00A65B1A">
        <w:rPr>
          <w:rFonts w:ascii="Times New Roman" w:hAnsi="Times New Roman"/>
          <w:sz w:val="28"/>
          <w:szCs w:val="28"/>
        </w:rPr>
        <w:t>Νικόλαος Μαρέδης: Εργοστάσιο Αρμάτων, Βελεστίνο</w:t>
      </w:r>
    </w:p>
    <w:p w:rsidR="003D3886" w:rsidRPr="00A65B1A" w:rsidRDefault="003D3886" w:rsidP="005768C4">
      <w:pPr>
        <w:pStyle w:val="NoSpacing"/>
        <w:jc w:val="both"/>
        <w:rPr>
          <w:rFonts w:ascii="Times New Roman" w:hAnsi="Times New Roman"/>
          <w:sz w:val="28"/>
          <w:szCs w:val="28"/>
        </w:rPr>
      </w:pPr>
      <w:r w:rsidRPr="00A65B1A">
        <w:rPr>
          <w:rFonts w:ascii="Times New Roman" w:hAnsi="Times New Roman"/>
          <w:sz w:val="28"/>
          <w:szCs w:val="28"/>
        </w:rPr>
        <w:t>Γρηγόριος Σουλιώτης: ΕΥΡΗΚΑ Α.Ε.</w:t>
      </w:r>
    </w:p>
    <w:p w:rsidR="003D3886" w:rsidRPr="00A65B1A" w:rsidRDefault="003D3886" w:rsidP="005768C4">
      <w:pPr>
        <w:pStyle w:val="NoSpacing"/>
        <w:jc w:val="both"/>
        <w:rPr>
          <w:rFonts w:ascii="Times New Roman" w:hAnsi="Times New Roman"/>
          <w:sz w:val="28"/>
          <w:szCs w:val="28"/>
        </w:rPr>
      </w:pPr>
      <w:r w:rsidRPr="00A65B1A">
        <w:rPr>
          <w:rFonts w:ascii="Times New Roman" w:hAnsi="Times New Roman"/>
          <w:sz w:val="28"/>
          <w:szCs w:val="28"/>
        </w:rPr>
        <w:t>Απόλλων Τίγκας: Καθηγητής Μ.Ε.</w:t>
      </w:r>
    </w:p>
    <w:p w:rsidR="003D3886" w:rsidRPr="00A65B1A" w:rsidRDefault="003D3886" w:rsidP="005768C4">
      <w:pPr>
        <w:pStyle w:val="NoSpacing"/>
        <w:jc w:val="both"/>
        <w:rPr>
          <w:rFonts w:ascii="Times New Roman" w:hAnsi="Times New Roman"/>
          <w:sz w:val="28"/>
          <w:szCs w:val="28"/>
        </w:rPr>
      </w:pPr>
      <w:r w:rsidRPr="00A65B1A">
        <w:rPr>
          <w:rFonts w:ascii="Times New Roman" w:hAnsi="Times New Roman"/>
          <w:sz w:val="28"/>
          <w:szCs w:val="28"/>
        </w:rPr>
        <w:t>Παναγιώτης Τομαράς: Οινοποιητικός Συνεταιρισμός Ν. Αγχιάλου</w:t>
      </w:r>
    </w:p>
    <w:p w:rsidR="003D3886" w:rsidRPr="00A65B1A" w:rsidRDefault="003D3886" w:rsidP="005768C4">
      <w:pPr>
        <w:pStyle w:val="NoSpacing"/>
        <w:jc w:val="both"/>
        <w:rPr>
          <w:rFonts w:ascii="Times New Roman" w:hAnsi="Times New Roman"/>
          <w:sz w:val="28"/>
          <w:szCs w:val="28"/>
        </w:rPr>
      </w:pPr>
      <w:r w:rsidRPr="00A65B1A">
        <w:rPr>
          <w:rFonts w:ascii="Times New Roman" w:hAnsi="Times New Roman"/>
          <w:sz w:val="28"/>
          <w:szCs w:val="28"/>
        </w:rPr>
        <w:t>Όλγα Χατζή: ΓΧΚ</w:t>
      </w:r>
    </w:p>
    <w:p w:rsidR="003D3886" w:rsidRPr="00A65B1A" w:rsidRDefault="003D3886" w:rsidP="005768C4">
      <w:pPr>
        <w:pStyle w:val="NoSpacing"/>
        <w:jc w:val="both"/>
        <w:rPr>
          <w:rFonts w:ascii="Times New Roman" w:hAnsi="Times New Roman"/>
          <w:sz w:val="28"/>
          <w:szCs w:val="28"/>
        </w:rPr>
      </w:pPr>
      <w:r w:rsidRPr="00A65B1A">
        <w:rPr>
          <w:rFonts w:ascii="Times New Roman" w:hAnsi="Times New Roman"/>
          <w:sz w:val="28"/>
          <w:szCs w:val="28"/>
        </w:rPr>
        <w:t>Βασίλειος Χατζής: Νοσοκομείο Βόλου</w:t>
      </w:r>
    </w:p>
    <w:p w:rsidR="003D3886" w:rsidRPr="00A65B1A" w:rsidRDefault="003D3886" w:rsidP="00FC09B7">
      <w:pPr>
        <w:pStyle w:val="NoSpacing"/>
        <w:jc w:val="both"/>
        <w:rPr>
          <w:rFonts w:ascii="Times New Roman" w:hAnsi="Times New Roman"/>
          <w:sz w:val="28"/>
          <w:szCs w:val="28"/>
        </w:rPr>
      </w:pPr>
      <w:r w:rsidRPr="00A65B1A">
        <w:rPr>
          <w:rFonts w:ascii="Times New Roman" w:hAnsi="Times New Roman"/>
          <w:sz w:val="28"/>
          <w:szCs w:val="28"/>
        </w:rPr>
        <w:t xml:space="preserve">Κατά την συνεδρίαση </w:t>
      </w:r>
      <w:proofErr w:type="spellStart"/>
      <w:r w:rsidRPr="00A65B1A">
        <w:rPr>
          <w:rFonts w:ascii="Times New Roman" w:hAnsi="Times New Roman"/>
          <w:sz w:val="28"/>
          <w:szCs w:val="28"/>
        </w:rPr>
        <w:t>εκαλύφθησαν</w:t>
      </w:r>
      <w:proofErr w:type="spellEnd"/>
      <w:r w:rsidRPr="00A65B1A">
        <w:rPr>
          <w:rFonts w:ascii="Times New Roman" w:hAnsi="Times New Roman"/>
          <w:sz w:val="28"/>
          <w:szCs w:val="28"/>
        </w:rPr>
        <w:t xml:space="preserve"> όλα τα θέματα της Ημερησίας Διατάξεως αλλά βέβαια συζητήθηκαν εκτενέστερα δύο που αφορούσαν στους συναδέλφους συνταξιούχους χημικούς της Θεσσαλίας. </w:t>
      </w:r>
    </w:p>
    <w:p w:rsidR="003D3886" w:rsidRPr="00A65B1A" w:rsidRDefault="003D3886" w:rsidP="00A65B1A">
      <w:pPr>
        <w:pStyle w:val="NoSpacing"/>
        <w:jc w:val="both"/>
        <w:rPr>
          <w:rFonts w:ascii="Times New Roman" w:hAnsi="Times New Roman"/>
          <w:sz w:val="28"/>
          <w:szCs w:val="28"/>
        </w:rPr>
      </w:pPr>
      <w:r w:rsidRPr="00A65B1A">
        <w:rPr>
          <w:rFonts w:ascii="Times New Roman" w:hAnsi="Times New Roman"/>
          <w:b/>
          <w:bCs/>
          <w:sz w:val="28"/>
          <w:szCs w:val="28"/>
        </w:rPr>
        <w:t>Το πρώτο θέμα</w:t>
      </w:r>
      <w:r w:rsidRPr="00A65B1A">
        <w:rPr>
          <w:rFonts w:ascii="Times New Roman" w:hAnsi="Times New Roman"/>
          <w:sz w:val="28"/>
          <w:szCs w:val="28"/>
        </w:rPr>
        <w:t xml:space="preserve"> είναι η αίτηση για αναδρομική επιστροφή παρανόμων παρακρατήσεων στις συντάξεις μας. Για το σκοπό αυτό αναλύθηκε και επεξηγήθηκε από τον Πρόεδρο κ. </w:t>
      </w:r>
      <w:proofErr w:type="spellStart"/>
      <w:r w:rsidRPr="00A65B1A">
        <w:rPr>
          <w:rFonts w:ascii="Times New Roman" w:hAnsi="Times New Roman"/>
          <w:sz w:val="28"/>
          <w:szCs w:val="28"/>
        </w:rPr>
        <w:t>Δαμ</w:t>
      </w:r>
      <w:proofErr w:type="spellEnd"/>
      <w:r w:rsidRPr="00A65B1A">
        <w:rPr>
          <w:rFonts w:ascii="Times New Roman" w:hAnsi="Times New Roman"/>
          <w:sz w:val="28"/>
          <w:szCs w:val="28"/>
        </w:rPr>
        <w:t xml:space="preserve">. </w:t>
      </w:r>
      <w:proofErr w:type="spellStart"/>
      <w:r w:rsidRPr="00A65B1A">
        <w:rPr>
          <w:rFonts w:ascii="Times New Roman" w:hAnsi="Times New Roman"/>
          <w:sz w:val="28"/>
          <w:szCs w:val="28"/>
        </w:rPr>
        <w:t>Αγαπαλίδη</w:t>
      </w:r>
      <w:proofErr w:type="spellEnd"/>
      <w:r w:rsidRPr="00A65B1A">
        <w:rPr>
          <w:rFonts w:ascii="Times New Roman" w:hAnsi="Times New Roman"/>
          <w:sz w:val="28"/>
          <w:szCs w:val="28"/>
        </w:rPr>
        <w:t xml:space="preserve"> και τον κ. </w:t>
      </w:r>
      <w:proofErr w:type="spellStart"/>
      <w:r w:rsidRPr="00A65B1A">
        <w:rPr>
          <w:rFonts w:ascii="Times New Roman" w:hAnsi="Times New Roman"/>
          <w:sz w:val="28"/>
          <w:szCs w:val="28"/>
        </w:rPr>
        <w:t>Δ.Μαντέλη</w:t>
      </w:r>
      <w:proofErr w:type="spellEnd"/>
      <w:r w:rsidRPr="00A65B1A">
        <w:rPr>
          <w:rFonts w:ascii="Times New Roman" w:hAnsi="Times New Roman"/>
          <w:sz w:val="28"/>
          <w:szCs w:val="28"/>
        </w:rPr>
        <w:t xml:space="preserve"> η απαιτούμενη διαδικασία και παραδόθηκαν στα Γραφεία τα έντυπα και υποδείγματα των αιτήσεων που πρέπει να υποβληθούν ατομικά στο Γενικό Λογιστήριο του Κράτους από τους συνταξιούχους του Δημοσίου και αυτά στον Ενιαίο Φορέα Κοινωνικών Ασφαλίσεων (ΕΦΚΑ) για τους </w:t>
      </w:r>
      <w:r w:rsidRPr="00A65B1A">
        <w:rPr>
          <w:rFonts w:ascii="Times New Roman" w:hAnsi="Times New Roman"/>
          <w:sz w:val="28"/>
          <w:szCs w:val="28"/>
        </w:rPr>
        <w:lastRenderedPageBreak/>
        <w:t>συνταξιούχους του ιδιωτικού τομέα. Και οι δύο κατηγορίες θα συμπληρώσουν αιτήσεις για το Ενιαίο Ταμείο Επικουρικής Ασφάλισης και Εφάπαξ Παροχών(ΕΤΕΑΕΠ) για το ΤΕΑΧ και για το ΤΕΑΔΥ.</w:t>
      </w:r>
    </w:p>
    <w:p w:rsidR="003D3886" w:rsidRPr="00A65B1A" w:rsidRDefault="003D3886" w:rsidP="00A65B1A">
      <w:pPr>
        <w:pStyle w:val="NoSpacing"/>
        <w:jc w:val="both"/>
        <w:rPr>
          <w:rFonts w:ascii="Times New Roman" w:hAnsi="Times New Roman"/>
          <w:sz w:val="28"/>
          <w:szCs w:val="28"/>
        </w:rPr>
      </w:pPr>
      <w:r w:rsidRPr="00A65B1A">
        <w:rPr>
          <w:rFonts w:ascii="Times New Roman" w:hAnsi="Times New Roman"/>
          <w:b/>
          <w:bCs/>
          <w:sz w:val="28"/>
          <w:szCs w:val="28"/>
        </w:rPr>
        <w:t>Το δεύτερο θέμα</w:t>
      </w:r>
      <w:r w:rsidRPr="00A65B1A">
        <w:rPr>
          <w:rFonts w:ascii="Times New Roman" w:hAnsi="Times New Roman"/>
          <w:sz w:val="28"/>
          <w:szCs w:val="28"/>
        </w:rPr>
        <w:t xml:space="preserve"> αφορά στην όσο το δυνατόν καλύτερη οργάνωση του άτυπου, τμήματος Θεσσαλίας (λόγω μη πρόβλεψης από το καταστατικό). Συμφωνήθηκε η σύσταση τριμελούς επιτροπής, ανάλογη με αυτήν της Βορείου Ελλάδος, με Πρόεδρο τον Ταμία μας Αριστοτέλη </w:t>
      </w:r>
      <w:proofErr w:type="spellStart"/>
      <w:r w:rsidRPr="00A65B1A">
        <w:rPr>
          <w:rFonts w:ascii="Times New Roman" w:hAnsi="Times New Roman"/>
          <w:sz w:val="28"/>
          <w:szCs w:val="28"/>
        </w:rPr>
        <w:t>Κανλή</w:t>
      </w:r>
      <w:proofErr w:type="spellEnd"/>
      <w:r w:rsidRPr="00A65B1A">
        <w:rPr>
          <w:rFonts w:ascii="Times New Roman" w:hAnsi="Times New Roman"/>
          <w:sz w:val="28"/>
          <w:szCs w:val="28"/>
        </w:rPr>
        <w:t xml:space="preserve">, έναν Αντιπρόεδρο με έδρα τη Λάρισα, που θα καλύπτει και τις άλλες πόλεις της Θεσσαλίας και ένα Γραμματέα για άμεση συνεργασία με τον Πρόεδρο. Πρώτο έργο της Επιτροπής θα είναι, με την υποστήριξη της Γραμματείας του Συνδέσμου ΤΕΑΧ στην Αθήνα, η κατάρτιση Μητρώου Μελών του Συνδέσμου στη Θεσσαλία με πλήρη στοιχεία επικοινωνίας: διεύθυνση, τηλέφωνο, </w:t>
      </w:r>
      <w:r w:rsidRPr="00A65B1A">
        <w:rPr>
          <w:rFonts w:ascii="Times New Roman" w:hAnsi="Times New Roman"/>
          <w:sz w:val="28"/>
          <w:szCs w:val="28"/>
          <w:lang w:val="en-US"/>
        </w:rPr>
        <w:t>FAX</w:t>
      </w:r>
      <w:r w:rsidRPr="00A65B1A">
        <w:rPr>
          <w:rFonts w:ascii="Times New Roman" w:hAnsi="Times New Roman"/>
          <w:sz w:val="28"/>
          <w:szCs w:val="28"/>
        </w:rPr>
        <w:t xml:space="preserve">, </w:t>
      </w:r>
      <w:r w:rsidRPr="00A65B1A">
        <w:rPr>
          <w:rFonts w:ascii="Times New Roman" w:hAnsi="Times New Roman"/>
          <w:sz w:val="28"/>
          <w:szCs w:val="28"/>
          <w:lang w:val="en-US"/>
        </w:rPr>
        <w:t>email</w:t>
      </w:r>
      <w:r w:rsidRPr="00A65B1A">
        <w:rPr>
          <w:rFonts w:ascii="Times New Roman" w:hAnsi="Times New Roman"/>
          <w:sz w:val="28"/>
          <w:szCs w:val="28"/>
        </w:rPr>
        <w:t>. Παράλληλα η Επιτροπή θα καταγράψει τα θέματα, τα οποία απασχολούν τους συνάδελφους στη Θεσσαλία, και θα τα παρουσιάσει σε προσεχή Ανοικτή, όπως πάντα, Συνεδρίαση του Διοικητικού Συμβουλίου στην Αθήνα για να δοθούν λύσεις εφόσον είναι δυνατόν.</w:t>
      </w:r>
    </w:p>
    <w:p w:rsidR="003D3886" w:rsidRPr="00A65B1A" w:rsidRDefault="003D3886" w:rsidP="00A65B1A">
      <w:pPr>
        <w:pStyle w:val="NoSpacing"/>
        <w:jc w:val="both"/>
        <w:rPr>
          <w:rFonts w:ascii="Times New Roman" w:hAnsi="Times New Roman"/>
          <w:sz w:val="28"/>
          <w:szCs w:val="28"/>
        </w:rPr>
      </w:pPr>
      <w:r w:rsidRPr="00A65B1A">
        <w:rPr>
          <w:rFonts w:ascii="Times New Roman" w:hAnsi="Times New Roman"/>
          <w:sz w:val="28"/>
          <w:szCs w:val="28"/>
        </w:rPr>
        <w:t xml:space="preserve">Η πρωτοπορία και η εμπειρία του παραρτήματος της Θεσσαλίας από την προηγούμενη τριετία επί αντιπροεδρίας Αριστοτέλη </w:t>
      </w:r>
      <w:proofErr w:type="spellStart"/>
      <w:r w:rsidRPr="00A65B1A">
        <w:rPr>
          <w:rFonts w:ascii="Times New Roman" w:hAnsi="Times New Roman"/>
          <w:sz w:val="28"/>
          <w:szCs w:val="28"/>
        </w:rPr>
        <w:t>Κανλή</w:t>
      </w:r>
      <w:proofErr w:type="spellEnd"/>
      <w:r w:rsidRPr="00A65B1A">
        <w:rPr>
          <w:rFonts w:ascii="Times New Roman" w:hAnsi="Times New Roman"/>
          <w:sz w:val="28"/>
          <w:szCs w:val="28"/>
        </w:rPr>
        <w:t xml:space="preserve"> ανοίγει το δρόμο για περαιτέρω διεύρυνση της οργάνωσης σε επόμενη φάση της Βορείου Ελλάδος προς </w:t>
      </w:r>
      <w:proofErr w:type="spellStart"/>
      <w:r w:rsidRPr="00A65B1A">
        <w:rPr>
          <w:rFonts w:ascii="Times New Roman" w:hAnsi="Times New Roman"/>
          <w:sz w:val="28"/>
          <w:szCs w:val="28"/>
        </w:rPr>
        <w:t>Ανατολάς</w:t>
      </w:r>
      <w:proofErr w:type="spellEnd"/>
      <w:r w:rsidRPr="00A65B1A">
        <w:rPr>
          <w:rFonts w:ascii="Times New Roman" w:hAnsi="Times New Roman"/>
          <w:sz w:val="28"/>
          <w:szCs w:val="28"/>
        </w:rPr>
        <w:t xml:space="preserve">, έτσι ώστε να οργανωθούμε καλύτερα το συντομότερο δυνατόν  όσο γίνεται περισσότεροι και να αξιοποιήσουμε τις τεράστιες δυνατότητες και εμπειρίες μας σε όλη τη χώρα επ’ </w:t>
      </w:r>
      <w:proofErr w:type="spellStart"/>
      <w:r w:rsidRPr="00A65B1A">
        <w:rPr>
          <w:rFonts w:ascii="Times New Roman" w:hAnsi="Times New Roman"/>
          <w:sz w:val="28"/>
          <w:szCs w:val="28"/>
        </w:rPr>
        <w:t>ωφελεία</w:t>
      </w:r>
      <w:proofErr w:type="spellEnd"/>
      <w:r w:rsidRPr="00A65B1A">
        <w:rPr>
          <w:rFonts w:ascii="Times New Roman" w:hAnsi="Times New Roman"/>
          <w:sz w:val="28"/>
          <w:szCs w:val="28"/>
        </w:rPr>
        <w:t xml:space="preserve"> όλων.</w:t>
      </w:r>
    </w:p>
    <w:p w:rsidR="003D3886" w:rsidRPr="00A65B1A" w:rsidRDefault="003D3886" w:rsidP="005768C4">
      <w:pPr>
        <w:pStyle w:val="NoSpacing"/>
        <w:jc w:val="both"/>
        <w:rPr>
          <w:rFonts w:ascii="Times New Roman" w:hAnsi="Times New Roman"/>
          <w:sz w:val="28"/>
          <w:szCs w:val="28"/>
        </w:rPr>
      </w:pPr>
      <w:r w:rsidRPr="00A65B1A">
        <w:rPr>
          <w:rFonts w:ascii="Times New Roman" w:hAnsi="Times New Roman"/>
          <w:sz w:val="28"/>
          <w:szCs w:val="28"/>
        </w:rPr>
        <w:t xml:space="preserve">Ευχαριστούμε τους συναδέλφους του Βόλου για την φιλοξενία και </w:t>
      </w:r>
      <w:proofErr w:type="spellStart"/>
      <w:r w:rsidRPr="00A65B1A">
        <w:rPr>
          <w:rFonts w:ascii="Times New Roman" w:hAnsi="Times New Roman"/>
          <w:sz w:val="28"/>
          <w:szCs w:val="28"/>
        </w:rPr>
        <w:t>επιφυλασσόμεθα</w:t>
      </w:r>
      <w:proofErr w:type="spellEnd"/>
      <w:r w:rsidRPr="00A65B1A">
        <w:rPr>
          <w:rFonts w:ascii="Times New Roman" w:hAnsi="Times New Roman"/>
          <w:sz w:val="28"/>
          <w:szCs w:val="28"/>
        </w:rPr>
        <w:t xml:space="preserve"> να την ανταποδώσουμε στην Αθήνα. Επίσης ευχαριστούμε τους Χορηγούς μας:</w:t>
      </w:r>
    </w:p>
    <w:p w:rsidR="003D3886" w:rsidRPr="00A65B1A" w:rsidRDefault="003D3886" w:rsidP="00BE1ED8">
      <w:pPr>
        <w:pStyle w:val="NoSpacing"/>
        <w:numPr>
          <w:ilvl w:val="0"/>
          <w:numId w:val="1"/>
        </w:numPr>
        <w:jc w:val="both"/>
        <w:rPr>
          <w:rFonts w:ascii="Times New Roman" w:hAnsi="Times New Roman"/>
          <w:sz w:val="28"/>
          <w:szCs w:val="28"/>
        </w:rPr>
      </w:pPr>
      <w:r w:rsidRPr="00A65B1A">
        <w:rPr>
          <w:rFonts w:ascii="Times New Roman" w:hAnsi="Times New Roman"/>
          <w:sz w:val="28"/>
          <w:szCs w:val="28"/>
        </w:rPr>
        <w:t>Αγροτικός Συνεταιρισμός Νέας Αγχιάλου "Η Δήμητρα"</w:t>
      </w:r>
    </w:p>
    <w:p w:rsidR="003D3886" w:rsidRPr="00A65B1A" w:rsidRDefault="003D3886" w:rsidP="00BE1ED8">
      <w:pPr>
        <w:pStyle w:val="NoSpacing"/>
        <w:numPr>
          <w:ilvl w:val="0"/>
          <w:numId w:val="1"/>
        </w:numPr>
        <w:jc w:val="both"/>
        <w:rPr>
          <w:rFonts w:ascii="Times New Roman" w:hAnsi="Times New Roman"/>
          <w:sz w:val="28"/>
          <w:szCs w:val="28"/>
        </w:rPr>
      </w:pPr>
      <w:r w:rsidRPr="00A65B1A">
        <w:rPr>
          <w:rFonts w:ascii="Times New Roman" w:hAnsi="Times New Roman"/>
          <w:sz w:val="28"/>
          <w:szCs w:val="28"/>
        </w:rPr>
        <w:t xml:space="preserve">Ελληνικοί Χυμοί ΑΕΒΕ </w:t>
      </w:r>
      <w:r w:rsidRPr="00A65B1A">
        <w:rPr>
          <w:rFonts w:ascii="Times New Roman" w:hAnsi="Times New Roman"/>
          <w:sz w:val="28"/>
          <w:szCs w:val="28"/>
          <w:lang w:val="en-US"/>
        </w:rPr>
        <w:t>Viva</w:t>
      </w:r>
      <w:r w:rsidRPr="00A65B1A">
        <w:rPr>
          <w:rFonts w:ascii="Times New Roman" w:hAnsi="Times New Roman"/>
          <w:sz w:val="28"/>
          <w:szCs w:val="28"/>
        </w:rPr>
        <w:t xml:space="preserve"> </w:t>
      </w:r>
      <w:r w:rsidRPr="00A65B1A">
        <w:rPr>
          <w:rFonts w:ascii="Times New Roman" w:hAnsi="Times New Roman"/>
          <w:sz w:val="28"/>
          <w:szCs w:val="28"/>
          <w:lang w:val="en-US"/>
        </w:rPr>
        <w:t>Fresh</w:t>
      </w:r>
      <w:r w:rsidRPr="00A65B1A">
        <w:rPr>
          <w:rFonts w:ascii="Times New Roman" w:hAnsi="Times New Roman"/>
          <w:sz w:val="28"/>
          <w:szCs w:val="28"/>
        </w:rPr>
        <w:t>, Λάρισα</w:t>
      </w:r>
    </w:p>
    <w:p w:rsidR="003D3886" w:rsidRPr="00A65B1A" w:rsidRDefault="003D3886" w:rsidP="00BE1ED8">
      <w:pPr>
        <w:pStyle w:val="NoSpacing"/>
        <w:numPr>
          <w:ilvl w:val="0"/>
          <w:numId w:val="1"/>
        </w:numPr>
        <w:jc w:val="both"/>
        <w:rPr>
          <w:rFonts w:ascii="Times New Roman" w:hAnsi="Times New Roman"/>
          <w:sz w:val="28"/>
          <w:szCs w:val="28"/>
        </w:rPr>
      </w:pPr>
      <w:r w:rsidRPr="00A65B1A">
        <w:rPr>
          <w:rFonts w:ascii="Times New Roman" w:hAnsi="Times New Roman"/>
          <w:sz w:val="28"/>
          <w:szCs w:val="28"/>
        </w:rPr>
        <w:t xml:space="preserve">Αφοί Γεωργούλα ΑΕ </w:t>
      </w:r>
      <w:proofErr w:type="spellStart"/>
      <w:r w:rsidRPr="00A65B1A">
        <w:rPr>
          <w:rFonts w:ascii="Times New Roman" w:hAnsi="Times New Roman"/>
          <w:sz w:val="28"/>
          <w:szCs w:val="28"/>
        </w:rPr>
        <w:t>Πορταριά</w:t>
      </w:r>
      <w:proofErr w:type="spellEnd"/>
      <w:r w:rsidRPr="00A65B1A">
        <w:rPr>
          <w:rFonts w:ascii="Times New Roman" w:hAnsi="Times New Roman"/>
          <w:sz w:val="28"/>
          <w:szCs w:val="28"/>
        </w:rPr>
        <w:t xml:space="preserve"> </w:t>
      </w:r>
      <w:proofErr w:type="spellStart"/>
      <w:r w:rsidRPr="00A65B1A">
        <w:rPr>
          <w:rFonts w:ascii="Times New Roman" w:hAnsi="Times New Roman"/>
          <w:sz w:val="28"/>
          <w:szCs w:val="28"/>
        </w:rPr>
        <w:t>Πηλίου</w:t>
      </w:r>
      <w:proofErr w:type="spellEnd"/>
      <w:r w:rsidRPr="00A65B1A">
        <w:rPr>
          <w:rFonts w:ascii="Times New Roman" w:hAnsi="Times New Roman"/>
          <w:sz w:val="28"/>
          <w:szCs w:val="28"/>
        </w:rPr>
        <w:t xml:space="preserve"> Παραδοσιακά Γλυκά "Χρυσό Μήλο" </w:t>
      </w:r>
    </w:p>
    <w:p w:rsidR="003D3886" w:rsidRPr="00A65B1A" w:rsidRDefault="003D3886" w:rsidP="005768C4">
      <w:pPr>
        <w:pStyle w:val="NoSpacing"/>
        <w:jc w:val="both"/>
        <w:rPr>
          <w:rFonts w:ascii="Times New Roman" w:hAnsi="Times New Roman"/>
          <w:sz w:val="28"/>
          <w:szCs w:val="28"/>
        </w:rPr>
      </w:pPr>
    </w:p>
    <w:p w:rsidR="003D3886" w:rsidRPr="00A65B1A" w:rsidRDefault="003D3886" w:rsidP="005768C4">
      <w:pPr>
        <w:pStyle w:val="NoSpacing"/>
        <w:jc w:val="both"/>
        <w:rPr>
          <w:rFonts w:ascii="Times New Roman" w:hAnsi="Times New Roman"/>
          <w:sz w:val="28"/>
          <w:szCs w:val="28"/>
        </w:rPr>
      </w:pPr>
      <w:r w:rsidRPr="00A65B1A">
        <w:rPr>
          <w:rFonts w:ascii="Times New Roman" w:hAnsi="Times New Roman"/>
          <w:sz w:val="28"/>
          <w:szCs w:val="28"/>
        </w:rPr>
        <w:t xml:space="preserve">Δαμιανός </w:t>
      </w:r>
      <w:proofErr w:type="spellStart"/>
      <w:r w:rsidRPr="00A65B1A">
        <w:rPr>
          <w:rFonts w:ascii="Times New Roman" w:hAnsi="Times New Roman"/>
          <w:sz w:val="28"/>
          <w:szCs w:val="28"/>
        </w:rPr>
        <w:t>Αγαπαλίδης</w:t>
      </w:r>
      <w:proofErr w:type="spellEnd"/>
    </w:p>
    <w:p w:rsidR="003D3886" w:rsidRDefault="003D3886" w:rsidP="005768C4">
      <w:pPr>
        <w:pStyle w:val="NoSpacing"/>
        <w:jc w:val="both"/>
        <w:rPr>
          <w:rFonts w:ascii="Times New Roman" w:hAnsi="Times New Roman"/>
          <w:sz w:val="28"/>
          <w:szCs w:val="28"/>
        </w:rPr>
      </w:pPr>
      <w:r w:rsidRPr="00A65B1A">
        <w:rPr>
          <w:rFonts w:ascii="Times New Roman" w:hAnsi="Times New Roman"/>
          <w:sz w:val="28"/>
          <w:szCs w:val="28"/>
        </w:rPr>
        <w:t>Πρόεδρος Συνταξιούχων ΤΕΑΧ</w:t>
      </w:r>
      <w:r>
        <w:rPr>
          <w:rFonts w:ascii="Times New Roman" w:hAnsi="Times New Roman"/>
          <w:sz w:val="28"/>
          <w:szCs w:val="28"/>
        </w:rPr>
        <w:t xml:space="preserve">   </w:t>
      </w:r>
    </w:p>
    <w:p w:rsidR="004B1878" w:rsidRDefault="004B1878" w:rsidP="005768C4">
      <w:pPr>
        <w:pStyle w:val="NoSpacing"/>
        <w:jc w:val="both"/>
        <w:rPr>
          <w:rFonts w:ascii="Times New Roman" w:hAnsi="Times New Roman"/>
          <w:sz w:val="28"/>
          <w:szCs w:val="28"/>
        </w:rPr>
      </w:pPr>
    </w:p>
    <w:p w:rsidR="004B1878" w:rsidRPr="005768C4" w:rsidRDefault="00E94A4D" w:rsidP="005768C4">
      <w:pPr>
        <w:pStyle w:val="NoSpacing"/>
        <w:jc w:val="both"/>
        <w:rPr>
          <w:rFonts w:ascii="Times New Roman" w:hAnsi="Times New Roman"/>
          <w:sz w:val="28"/>
          <w:szCs w:val="28"/>
        </w:rPr>
      </w:pPr>
      <w:r>
        <w:rPr>
          <w:rFonts w:ascii="Times New Roman" w:hAnsi="Times New Roman"/>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295.5pt">
            <v:imagedata r:id="rId5" o:title="teax"/>
          </v:shape>
        </w:pict>
      </w:r>
    </w:p>
    <w:sectPr w:rsidR="004B1878" w:rsidRPr="005768C4" w:rsidSect="00A65B1A">
      <w:pgSz w:w="11906" w:h="16838"/>
      <w:pgMar w:top="1440" w:right="14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D6E75"/>
    <w:multiLevelType w:val="hybridMultilevel"/>
    <w:tmpl w:val="A56A3E5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8C4"/>
    <w:rsid w:val="000E6B88"/>
    <w:rsid w:val="001B6E47"/>
    <w:rsid w:val="00371F0F"/>
    <w:rsid w:val="003D3886"/>
    <w:rsid w:val="004A7B97"/>
    <w:rsid w:val="004B1878"/>
    <w:rsid w:val="004E5A7E"/>
    <w:rsid w:val="005768C4"/>
    <w:rsid w:val="005D3598"/>
    <w:rsid w:val="006467D4"/>
    <w:rsid w:val="00675B49"/>
    <w:rsid w:val="007D5596"/>
    <w:rsid w:val="008A120C"/>
    <w:rsid w:val="00A65B1A"/>
    <w:rsid w:val="00B65C48"/>
    <w:rsid w:val="00BE1ED8"/>
    <w:rsid w:val="00C13B7A"/>
    <w:rsid w:val="00C30D74"/>
    <w:rsid w:val="00C66F95"/>
    <w:rsid w:val="00CF3C5F"/>
    <w:rsid w:val="00D4031B"/>
    <w:rsid w:val="00E94A4D"/>
    <w:rsid w:val="00FC09B7"/>
    <w:rsid w:val="00FF4772"/>
  </w:rsids>
  <m:mathPr>
    <m:mathFont m:val="Cambria Math"/>
    <m:brkBin m:val="before"/>
    <m:brkBinSub m:val="--"/>
    <m:smallFrac m:val="0"/>
    <m:dispDef/>
    <m:lMargin m:val="0"/>
    <m:rMargin m:val="0"/>
    <m:defJc m:val="centerGroup"/>
    <m:wrapIndent m:val="1440"/>
    <m:intLim m:val="subSup"/>
    <m:naryLim m:val="undOvr"/>
  </m:mathPr>
  <w:themeFontLang w:val="el-G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590BCA-938D-4FAE-84E6-1B796F49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ne-NP"/>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598"/>
    <w:pPr>
      <w:spacing w:after="200" w:line="276" w:lineRule="auto"/>
    </w:pPr>
    <w:rPr>
      <w:sz w:val="22"/>
      <w:szCs w:val="22"/>
      <w:lang w:val="el-GR" w:bidi="ar-SA"/>
    </w:rPr>
  </w:style>
  <w:style w:type="paragraph" w:styleId="Heading1">
    <w:name w:val="heading 1"/>
    <w:basedOn w:val="Normal"/>
    <w:next w:val="Normal"/>
    <w:link w:val="Heading1Char"/>
    <w:uiPriority w:val="99"/>
    <w:qFormat/>
    <w:rsid w:val="005768C4"/>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768C4"/>
    <w:rPr>
      <w:rFonts w:ascii="Cambria" w:hAnsi="Cambria" w:cs="Times New Roman"/>
      <w:b/>
      <w:bCs/>
      <w:color w:val="365F91"/>
      <w:sz w:val="28"/>
      <w:szCs w:val="28"/>
    </w:rPr>
  </w:style>
  <w:style w:type="paragraph" w:styleId="NoSpacing">
    <w:name w:val="No Spacing"/>
    <w:uiPriority w:val="1"/>
    <w:qFormat/>
    <w:rsid w:val="005768C4"/>
    <w:rPr>
      <w:sz w:val="22"/>
      <w:szCs w:val="22"/>
      <w:lang w:val="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savvas</dc:creator>
  <cp:keywords/>
  <dc:description/>
  <cp:lastModifiedBy>Spiros</cp:lastModifiedBy>
  <cp:revision>8</cp:revision>
  <cp:lastPrinted>2018-04-22T07:35:00Z</cp:lastPrinted>
  <dcterms:created xsi:type="dcterms:W3CDTF">2018-04-21T14:25:00Z</dcterms:created>
  <dcterms:modified xsi:type="dcterms:W3CDTF">2018-04-24T06:55:00Z</dcterms:modified>
</cp:coreProperties>
</file>