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9C" w:rsidRPr="006615E4" w:rsidRDefault="00757F9C" w:rsidP="00654101">
      <w:pPr>
        <w:shd w:val="clear" w:color="auto" w:fill="FFFFFF"/>
        <w:spacing w:after="0" w:line="240" w:lineRule="auto"/>
        <w:rPr>
          <w:rFonts w:cs="Helvetica"/>
          <w:b/>
          <w:color w:val="141823"/>
          <w:sz w:val="44"/>
          <w:szCs w:val="44"/>
          <w:lang w:eastAsia="el-GR"/>
        </w:rPr>
      </w:pPr>
      <w:r w:rsidRPr="006615E4">
        <w:rPr>
          <w:rFonts w:cs="Helvetica"/>
          <w:b/>
          <w:color w:val="141823"/>
          <w:sz w:val="44"/>
          <w:szCs w:val="44"/>
          <w:lang w:eastAsia="el-GR"/>
        </w:rPr>
        <w:t xml:space="preserve">ΗΜΕΡΙΔΑ </w:t>
      </w:r>
      <w:r>
        <w:rPr>
          <w:rFonts w:cs="Helvetica"/>
          <w:b/>
          <w:color w:val="141823"/>
          <w:sz w:val="44"/>
          <w:szCs w:val="44"/>
          <w:lang w:eastAsia="el-GR"/>
        </w:rPr>
        <w:t>Επαγγελματικής Απασχόλησης</w:t>
      </w:r>
    </w:p>
    <w:p w:rsidR="00757F9C" w:rsidRPr="006615E4" w:rsidRDefault="00757F9C" w:rsidP="00654101">
      <w:pPr>
        <w:shd w:val="clear" w:color="auto" w:fill="FFFFFF"/>
        <w:spacing w:after="0" w:line="240" w:lineRule="auto"/>
        <w:rPr>
          <w:rFonts w:cs="Helvetica"/>
          <w:color w:val="141823"/>
          <w:sz w:val="32"/>
          <w:szCs w:val="32"/>
          <w:lang w:eastAsia="el-GR"/>
        </w:rPr>
      </w:pPr>
      <w:r w:rsidRPr="006615E4">
        <w:rPr>
          <w:rFonts w:cs="Helvetica"/>
          <w:color w:val="141823"/>
          <w:sz w:val="32"/>
          <w:szCs w:val="32"/>
          <w:lang w:eastAsia="el-GR"/>
        </w:rPr>
        <w:t>ΕΕΧ-ΠΤΚΔΜ</w:t>
      </w:r>
      <w:r>
        <w:rPr>
          <w:rFonts w:cs="Helvetica"/>
          <w:color w:val="141823"/>
          <w:sz w:val="32"/>
          <w:szCs w:val="32"/>
          <w:lang w:eastAsia="el-GR"/>
        </w:rPr>
        <w:t>,</w:t>
      </w:r>
      <w:r w:rsidRPr="006615E4">
        <w:rPr>
          <w:rFonts w:cs="Helvetica"/>
          <w:color w:val="141823"/>
          <w:sz w:val="32"/>
          <w:szCs w:val="32"/>
          <w:lang w:eastAsia="el-GR"/>
        </w:rPr>
        <w:t xml:space="preserve"> ΣΧΒΕ</w:t>
      </w:r>
    </w:p>
    <w:p w:rsidR="00757F9C" w:rsidRPr="006615E4" w:rsidRDefault="00757F9C" w:rsidP="00654101">
      <w:pPr>
        <w:shd w:val="clear" w:color="auto" w:fill="FFFFFF"/>
        <w:spacing w:after="0" w:line="240" w:lineRule="auto"/>
        <w:rPr>
          <w:rFonts w:cs="Helvetica"/>
          <w:color w:val="141823"/>
          <w:sz w:val="32"/>
          <w:szCs w:val="32"/>
          <w:lang w:eastAsia="el-GR"/>
        </w:rPr>
      </w:pPr>
      <w:r w:rsidRPr="006615E4">
        <w:rPr>
          <w:rFonts w:cs="Helvetica"/>
          <w:color w:val="141823"/>
          <w:sz w:val="32"/>
          <w:szCs w:val="32"/>
          <w:lang w:eastAsia="el-GR"/>
        </w:rPr>
        <w:t>Τμήμα Χημείας</w:t>
      </w:r>
      <w:r>
        <w:rPr>
          <w:rFonts w:cs="Helvetica"/>
          <w:color w:val="141823"/>
          <w:sz w:val="32"/>
          <w:szCs w:val="32"/>
          <w:lang w:eastAsia="el-GR"/>
        </w:rPr>
        <w:t>, ΑΠΘ</w:t>
      </w:r>
    </w:p>
    <w:p w:rsidR="00757F9C" w:rsidRPr="000F3BCC" w:rsidRDefault="00757F9C" w:rsidP="00654101">
      <w:pPr>
        <w:shd w:val="clear" w:color="auto" w:fill="FFFFFF"/>
        <w:spacing w:after="0" w:line="240" w:lineRule="auto"/>
        <w:rPr>
          <w:rFonts w:ascii="Helvetica" w:hAnsi="Helvetica" w:cs="Helvetica"/>
          <w:color w:val="141823"/>
          <w:sz w:val="20"/>
          <w:szCs w:val="20"/>
          <w:lang w:eastAsia="el-GR"/>
        </w:rPr>
      </w:pPr>
    </w:p>
    <w:p w:rsidR="00757F9C" w:rsidRDefault="00757F9C" w:rsidP="000F3BCC">
      <w:pPr>
        <w:shd w:val="clear" w:color="auto" w:fill="FFFFFF"/>
        <w:spacing w:after="0" w:line="240" w:lineRule="auto"/>
        <w:ind w:left="360"/>
        <w:rPr>
          <w:rFonts w:ascii="Helvetica" w:hAnsi="Helvetica" w:cs="Helvetica"/>
          <w:color w:val="141823"/>
          <w:sz w:val="20"/>
          <w:szCs w:val="20"/>
          <w:lang w:eastAsia="el-GR"/>
        </w:rPr>
      </w:pPr>
    </w:p>
    <w:p w:rsidR="00757F9C" w:rsidRPr="00AF1025" w:rsidRDefault="00757F9C" w:rsidP="001948CB">
      <w:pPr>
        <w:shd w:val="clear" w:color="auto" w:fill="FFFFFF"/>
        <w:spacing w:after="0" w:line="240" w:lineRule="auto"/>
        <w:ind w:left="360"/>
        <w:rPr>
          <w:rFonts w:cs="Helvetica"/>
          <w:b/>
          <w:color w:val="141823"/>
          <w:sz w:val="28"/>
          <w:szCs w:val="28"/>
          <w:lang w:eastAsia="el-GR"/>
        </w:rPr>
      </w:pPr>
      <w:r w:rsidRPr="004955AE">
        <w:rPr>
          <w:rFonts w:cs="Helvetica"/>
          <w:b/>
          <w:color w:val="141823"/>
          <w:sz w:val="28"/>
          <w:szCs w:val="28"/>
          <w:lang w:eastAsia="el-GR"/>
        </w:rPr>
        <w:t>Πρόγραμμα</w:t>
      </w:r>
      <w:r w:rsidRPr="00AF1025">
        <w:rPr>
          <w:rFonts w:cs="Helvetica"/>
          <w:b/>
          <w:color w:val="141823"/>
          <w:sz w:val="28"/>
          <w:szCs w:val="28"/>
          <w:lang w:eastAsia="el-GR"/>
        </w:rPr>
        <w:t xml:space="preserve"> </w:t>
      </w:r>
      <w:r>
        <w:rPr>
          <w:rFonts w:cs="Helvetica"/>
          <w:b/>
          <w:color w:val="141823"/>
          <w:sz w:val="28"/>
          <w:szCs w:val="28"/>
          <w:lang w:eastAsia="el-GR"/>
        </w:rPr>
        <w:t>εκδήλωσης</w:t>
      </w:r>
    </w:p>
    <w:p w:rsidR="00757F9C" w:rsidRPr="004955AE" w:rsidRDefault="00757F9C" w:rsidP="001948CB">
      <w:pPr>
        <w:shd w:val="clear" w:color="auto" w:fill="FFFFFF"/>
        <w:spacing w:after="0" w:line="240" w:lineRule="auto"/>
        <w:ind w:left="360"/>
        <w:rPr>
          <w:rFonts w:cs="Helvetica"/>
          <w:b/>
          <w:color w:val="141823"/>
          <w:sz w:val="28"/>
          <w:szCs w:val="28"/>
          <w:lang w:eastAsia="el-GR"/>
        </w:rPr>
      </w:pPr>
    </w:p>
    <w:p w:rsidR="00757F9C" w:rsidRPr="00AF1025" w:rsidRDefault="00757F9C" w:rsidP="00860B33">
      <w:pPr>
        <w:shd w:val="clear" w:color="auto" w:fill="FFFFFF"/>
        <w:spacing w:after="0" w:line="360" w:lineRule="auto"/>
        <w:ind w:left="360" w:hanging="644"/>
        <w:rPr>
          <w:color w:val="000000"/>
          <w:sz w:val="24"/>
          <w:szCs w:val="24"/>
          <w:lang w:eastAsia="el-GR"/>
        </w:rPr>
      </w:pPr>
      <w:r w:rsidRPr="0093789B">
        <w:rPr>
          <w:color w:val="000000"/>
          <w:sz w:val="24"/>
          <w:szCs w:val="24"/>
          <w:lang w:eastAsia="el-GR"/>
        </w:rPr>
        <w:t xml:space="preserve">10.00  </w:t>
      </w:r>
      <w:r>
        <w:rPr>
          <w:color w:val="000000"/>
          <w:sz w:val="24"/>
          <w:szCs w:val="24"/>
          <w:lang w:eastAsia="el-GR"/>
        </w:rPr>
        <w:t>Προσέλευση</w:t>
      </w:r>
    </w:p>
    <w:p w:rsidR="00757F9C" w:rsidRPr="0093789B" w:rsidRDefault="00757F9C" w:rsidP="00860B33">
      <w:pPr>
        <w:shd w:val="clear" w:color="auto" w:fill="FFFFFF"/>
        <w:spacing w:after="0" w:line="360" w:lineRule="auto"/>
        <w:ind w:left="360" w:hanging="644"/>
        <w:rPr>
          <w:color w:val="000000"/>
          <w:sz w:val="24"/>
          <w:szCs w:val="24"/>
          <w:lang w:eastAsia="el-GR"/>
        </w:rPr>
      </w:pPr>
      <w:r w:rsidRPr="0093789B">
        <w:rPr>
          <w:color w:val="000000"/>
          <w:sz w:val="24"/>
          <w:szCs w:val="24"/>
          <w:lang w:eastAsia="el-GR"/>
        </w:rPr>
        <w:t>10.</w:t>
      </w:r>
      <w:r>
        <w:rPr>
          <w:color w:val="000000"/>
          <w:sz w:val="24"/>
          <w:szCs w:val="24"/>
          <w:lang w:eastAsia="el-GR"/>
        </w:rPr>
        <w:t>15</w:t>
      </w:r>
      <w:r w:rsidRPr="0093789B">
        <w:rPr>
          <w:color w:val="000000"/>
          <w:sz w:val="24"/>
          <w:szCs w:val="24"/>
          <w:lang w:eastAsia="el-GR"/>
        </w:rPr>
        <w:t xml:space="preserve">  Χαιρετισμοί</w:t>
      </w:r>
    </w:p>
    <w:p w:rsidR="00757F9C" w:rsidRPr="00860B33" w:rsidRDefault="00757F9C" w:rsidP="00860B33">
      <w:pPr>
        <w:shd w:val="clear" w:color="auto" w:fill="FFFFFF"/>
        <w:spacing w:after="0" w:line="360" w:lineRule="auto"/>
        <w:ind w:left="-284"/>
        <w:rPr>
          <w:color w:val="000000"/>
          <w:sz w:val="24"/>
          <w:szCs w:val="24"/>
          <w:lang w:eastAsia="el-GR"/>
        </w:rPr>
      </w:pPr>
      <w:r w:rsidRPr="0093789B">
        <w:rPr>
          <w:color w:val="000000"/>
          <w:sz w:val="24"/>
          <w:szCs w:val="24"/>
          <w:lang w:eastAsia="el-GR"/>
        </w:rPr>
        <w:t>10.</w:t>
      </w:r>
      <w:r>
        <w:rPr>
          <w:color w:val="000000"/>
          <w:sz w:val="24"/>
          <w:szCs w:val="24"/>
          <w:lang w:eastAsia="el-GR"/>
        </w:rPr>
        <w:t>3</w:t>
      </w:r>
      <w:r w:rsidRPr="0093789B">
        <w:rPr>
          <w:color w:val="000000"/>
          <w:sz w:val="24"/>
          <w:szCs w:val="24"/>
          <w:lang w:eastAsia="el-GR"/>
        </w:rPr>
        <w:t xml:space="preserve">0  </w:t>
      </w:r>
      <w:r w:rsidRPr="0093789B">
        <w:rPr>
          <w:color w:val="000000"/>
          <w:sz w:val="24"/>
          <w:szCs w:val="24"/>
          <w:lang w:val="en-US" w:eastAsia="el-GR"/>
        </w:rPr>
        <w:t>X</w:t>
      </w:r>
      <w:r w:rsidRPr="0093789B">
        <w:rPr>
          <w:color w:val="000000"/>
          <w:sz w:val="24"/>
          <w:szCs w:val="24"/>
          <w:lang w:eastAsia="el-GR"/>
        </w:rPr>
        <w:t xml:space="preserve">ημική Ανάλυση και Έλεγχος Ποιότητας-Ο ρόλος του χημικού. </w:t>
      </w:r>
    </w:p>
    <w:p w:rsidR="00757F9C" w:rsidRPr="0093789B" w:rsidRDefault="00757F9C" w:rsidP="00860B33">
      <w:pPr>
        <w:shd w:val="clear" w:color="auto" w:fill="FFFFFF"/>
        <w:spacing w:after="0" w:line="360" w:lineRule="auto"/>
        <w:ind w:left="-284"/>
        <w:rPr>
          <w:color w:val="000000"/>
          <w:sz w:val="24"/>
          <w:szCs w:val="24"/>
          <w:lang w:eastAsia="el-GR"/>
        </w:rPr>
      </w:pPr>
      <w:r w:rsidRPr="00AF1025">
        <w:rPr>
          <w:color w:val="000000"/>
          <w:sz w:val="24"/>
          <w:szCs w:val="24"/>
          <w:lang w:eastAsia="el-GR"/>
        </w:rPr>
        <w:t xml:space="preserve">            </w:t>
      </w:r>
      <w:r w:rsidRPr="00AF1025">
        <w:rPr>
          <w:b/>
          <w:color w:val="000000"/>
          <w:sz w:val="24"/>
          <w:szCs w:val="24"/>
          <w:lang w:eastAsia="el-GR"/>
        </w:rPr>
        <w:t>Μάριος Μαρούλης</w:t>
      </w:r>
      <w:r w:rsidRPr="0093789B">
        <w:rPr>
          <w:color w:val="000000"/>
          <w:sz w:val="24"/>
          <w:szCs w:val="24"/>
          <w:lang w:eastAsia="el-GR"/>
        </w:rPr>
        <w:t xml:space="preserve">, Αναλυτικός Χημικός </w:t>
      </w:r>
      <w:r>
        <w:rPr>
          <w:color w:val="000000"/>
          <w:sz w:val="24"/>
          <w:szCs w:val="24"/>
          <w:lang w:val="en-US" w:eastAsia="el-GR"/>
        </w:rPr>
        <w:t>MSc</w:t>
      </w:r>
      <w:r w:rsidRPr="0093789B">
        <w:rPr>
          <w:color w:val="000000"/>
          <w:sz w:val="24"/>
          <w:szCs w:val="24"/>
          <w:lang w:eastAsia="el-GR"/>
        </w:rPr>
        <w:t>.</w:t>
      </w:r>
    </w:p>
    <w:p w:rsidR="00757F9C" w:rsidRPr="006615E4" w:rsidRDefault="00757F9C" w:rsidP="00860B33">
      <w:pPr>
        <w:shd w:val="clear" w:color="auto" w:fill="FFFFFF"/>
        <w:spacing w:after="0" w:line="360" w:lineRule="auto"/>
        <w:ind w:hanging="360"/>
        <w:rPr>
          <w:color w:val="000000"/>
          <w:sz w:val="24"/>
          <w:szCs w:val="24"/>
        </w:rPr>
      </w:pPr>
      <w:r w:rsidRPr="0093789B">
        <w:rPr>
          <w:color w:val="000000"/>
          <w:sz w:val="24"/>
          <w:szCs w:val="24"/>
        </w:rPr>
        <w:t xml:space="preserve">  10.</w:t>
      </w:r>
      <w:r>
        <w:rPr>
          <w:color w:val="000000"/>
          <w:sz w:val="24"/>
          <w:szCs w:val="24"/>
        </w:rPr>
        <w:t>50</w:t>
      </w:r>
      <w:r w:rsidRPr="0093789B">
        <w:rPr>
          <w:color w:val="000000"/>
          <w:sz w:val="24"/>
          <w:szCs w:val="24"/>
        </w:rPr>
        <w:t xml:space="preserve">  Κλινικές Μελέτες στη βιομηχανία του φαρμάκου. </w:t>
      </w:r>
    </w:p>
    <w:p w:rsidR="00757F9C" w:rsidRDefault="00757F9C" w:rsidP="00860B33">
      <w:pPr>
        <w:shd w:val="clear" w:color="auto" w:fill="FFFFFF"/>
        <w:spacing w:after="0" w:line="360" w:lineRule="auto"/>
        <w:ind w:hanging="360"/>
        <w:rPr>
          <w:color w:val="000000"/>
          <w:sz w:val="24"/>
          <w:szCs w:val="24"/>
          <w:lang w:val="en-US"/>
        </w:rPr>
      </w:pPr>
      <w:r w:rsidRPr="006615E4">
        <w:rPr>
          <w:color w:val="000000"/>
          <w:sz w:val="24"/>
          <w:szCs w:val="24"/>
        </w:rPr>
        <w:t xml:space="preserve">              </w:t>
      </w:r>
      <w:r w:rsidRPr="00AF1025">
        <w:rPr>
          <w:b/>
          <w:color w:val="000000"/>
          <w:sz w:val="24"/>
          <w:szCs w:val="24"/>
        </w:rPr>
        <w:t>Γιώργος  Σαράντης</w:t>
      </w:r>
      <w:r w:rsidRPr="00AF10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MSc</w:t>
      </w:r>
      <w:r w:rsidRPr="00AF1025">
        <w:rPr>
          <w:color w:val="000000"/>
          <w:sz w:val="24"/>
          <w:szCs w:val="24"/>
        </w:rPr>
        <w:t>.</w:t>
      </w:r>
      <w:r w:rsidRPr="0093789B">
        <w:rPr>
          <w:rStyle w:val="5yl5"/>
          <w:color w:val="000000"/>
          <w:sz w:val="24"/>
          <w:szCs w:val="24"/>
        </w:rPr>
        <w:t xml:space="preserve"> Υπεύθυνος Κλινικών Μελετών.</w:t>
      </w:r>
      <w:r w:rsidRPr="0093789B">
        <w:rPr>
          <w:color w:val="000000"/>
          <w:sz w:val="24"/>
          <w:szCs w:val="24"/>
        </w:rPr>
        <w:t xml:space="preserve"> </w:t>
      </w:r>
      <w:r w:rsidRPr="0093789B">
        <w:rPr>
          <w:color w:val="000000"/>
          <w:sz w:val="24"/>
          <w:szCs w:val="24"/>
          <w:lang w:val="en-US"/>
        </w:rPr>
        <w:t xml:space="preserve">Clinical Research </w:t>
      </w:r>
      <w:r>
        <w:rPr>
          <w:color w:val="000000"/>
          <w:sz w:val="24"/>
          <w:szCs w:val="24"/>
          <w:lang w:val="en-US"/>
        </w:rPr>
        <w:t xml:space="preserve">  </w:t>
      </w:r>
    </w:p>
    <w:p w:rsidR="00757F9C" w:rsidRPr="0093789B" w:rsidRDefault="00757F9C" w:rsidP="00860B33">
      <w:pPr>
        <w:shd w:val="clear" w:color="auto" w:fill="FFFFFF"/>
        <w:spacing w:after="0" w:line="360" w:lineRule="auto"/>
        <w:ind w:hanging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         </w:t>
      </w:r>
      <w:r w:rsidRPr="0093789B">
        <w:rPr>
          <w:color w:val="000000"/>
          <w:sz w:val="24"/>
          <w:szCs w:val="24"/>
          <w:lang w:val="en-US"/>
        </w:rPr>
        <w:t>Associate - Creative Pharma Services (providing services to NOVARTIS)</w:t>
      </w:r>
    </w:p>
    <w:p w:rsidR="00757F9C" w:rsidRPr="00860B33" w:rsidRDefault="00757F9C" w:rsidP="00860B33">
      <w:pPr>
        <w:shd w:val="clear" w:color="auto" w:fill="FFFFFF"/>
        <w:spacing w:after="0" w:line="360" w:lineRule="auto"/>
        <w:ind w:hanging="360"/>
        <w:rPr>
          <w:rFonts w:eastAsia="MS Mincho" w:cs="Arial"/>
          <w:color w:val="000000"/>
          <w:sz w:val="24"/>
          <w:szCs w:val="24"/>
          <w:lang w:eastAsia="ja-JP"/>
        </w:rPr>
      </w:pPr>
      <w:r w:rsidRPr="0093789B">
        <w:rPr>
          <w:rFonts w:eastAsia="MS Mincho" w:cs="Arial"/>
          <w:color w:val="000000"/>
          <w:sz w:val="24"/>
          <w:szCs w:val="24"/>
          <w:lang w:eastAsia="ja-JP"/>
        </w:rPr>
        <w:t xml:space="preserve">11.10 </w:t>
      </w:r>
      <w:r w:rsidRPr="00860B33">
        <w:rPr>
          <w:rFonts w:eastAsia="MS Mincho" w:cs="Arial"/>
          <w:color w:val="000000"/>
          <w:sz w:val="24"/>
          <w:szCs w:val="24"/>
          <w:lang w:eastAsia="ja-JP"/>
        </w:rPr>
        <w:t xml:space="preserve">  </w:t>
      </w:r>
      <w:r w:rsidRPr="0093789B">
        <w:rPr>
          <w:rFonts w:cs="Arial"/>
          <w:bCs/>
          <w:color w:val="000000"/>
          <w:sz w:val="24"/>
          <w:szCs w:val="24"/>
        </w:rPr>
        <w:t>Ο Ρόλος του Χημικού στη  Βιομηχανία της Ομορφιάς,</w:t>
      </w:r>
      <w:r w:rsidRPr="0093789B">
        <w:rPr>
          <w:rFonts w:eastAsia="MS Mincho" w:cs="Arial"/>
          <w:color w:val="000000"/>
          <w:sz w:val="24"/>
          <w:szCs w:val="24"/>
          <w:lang w:eastAsia="ja-JP"/>
        </w:rPr>
        <w:t xml:space="preserve"> </w:t>
      </w:r>
    </w:p>
    <w:p w:rsidR="00757F9C" w:rsidRPr="006615E4" w:rsidRDefault="00757F9C" w:rsidP="00860B33">
      <w:pPr>
        <w:shd w:val="clear" w:color="auto" w:fill="FFFFFF"/>
        <w:spacing w:after="0" w:line="360" w:lineRule="auto"/>
        <w:ind w:hanging="360"/>
        <w:rPr>
          <w:rFonts w:cs="Arial"/>
          <w:bCs/>
          <w:color w:val="000000"/>
          <w:sz w:val="24"/>
          <w:szCs w:val="24"/>
        </w:rPr>
      </w:pPr>
      <w:r w:rsidRPr="00860B33">
        <w:rPr>
          <w:rFonts w:eastAsia="MS Mincho" w:cs="Arial"/>
          <w:color w:val="000000"/>
          <w:sz w:val="24"/>
          <w:szCs w:val="24"/>
          <w:lang w:eastAsia="ja-JP"/>
        </w:rPr>
        <w:t xml:space="preserve">               </w:t>
      </w:r>
      <w:r w:rsidRPr="00AF1025">
        <w:rPr>
          <w:rFonts w:eastAsia="MS Mincho" w:cs="Arial"/>
          <w:b/>
          <w:color w:val="000000"/>
          <w:sz w:val="24"/>
          <w:szCs w:val="24"/>
          <w:lang w:eastAsia="ja-JP"/>
        </w:rPr>
        <w:t>Γιώργος</w:t>
      </w:r>
      <w:r w:rsidRPr="006615E4">
        <w:rPr>
          <w:rFonts w:eastAsia="MS Mincho" w:cs="Arial"/>
          <w:b/>
          <w:color w:val="000000"/>
          <w:sz w:val="24"/>
          <w:szCs w:val="24"/>
          <w:lang w:eastAsia="ja-JP"/>
        </w:rPr>
        <w:t xml:space="preserve"> </w:t>
      </w:r>
      <w:r w:rsidRPr="00AF1025">
        <w:rPr>
          <w:rFonts w:eastAsia="MS Mincho" w:cs="Arial"/>
          <w:b/>
          <w:color w:val="000000"/>
          <w:sz w:val="24"/>
          <w:szCs w:val="24"/>
          <w:lang w:eastAsia="ja-JP"/>
        </w:rPr>
        <w:t>Τζίμας</w:t>
      </w:r>
      <w:r w:rsidRPr="006615E4">
        <w:rPr>
          <w:rFonts w:eastAsia="MS Mincho" w:cs="Arial"/>
          <w:color w:val="000000"/>
          <w:sz w:val="24"/>
          <w:szCs w:val="24"/>
          <w:lang w:eastAsia="ja-JP"/>
        </w:rPr>
        <w:t xml:space="preserve">, </w:t>
      </w:r>
      <w:r w:rsidRPr="0093789B">
        <w:rPr>
          <w:rFonts w:eastAsia="MS Mincho" w:cs="Arial"/>
          <w:color w:val="000000"/>
          <w:sz w:val="24"/>
          <w:szCs w:val="24"/>
          <w:lang w:eastAsia="ja-JP"/>
        </w:rPr>
        <w:t>Δρ</w:t>
      </w:r>
      <w:r w:rsidRPr="006615E4">
        <w:rPr>
          <w:rFonts w:eastAsia="MS Mincho" w:cs="Arial"/>
          <w:color w:val="000000"/>
          <w:sz w:val="24"/>
          <w:szCs w:val="24"/>
          <w:lang w:eastAsia="ja-JP"/>
        </w:rPr>
        <w:t>.</w:t>
      </w:r>
      <w:r w:rsidRPr="0093789B">
        <w:rPr>
          <w:rFonts w:eastAsia="MS Mincho" w:cs="Arial"/>
          <w:color w:val="000000"/>
          <w:sz w:val="24"/>
          <w:szCs w:val="24"/>
          <w:lang w:eastAsia="ja-JP"/>
        </w:rPr>
        <w:t>Χημικός</w:t>
      </w:r>
      <w:r w:rsidRPr="006615E4">
        <w:rPr>
          <w:rFonts w:eastAsia="MS Mincho" w:cs="Arial"/>
          <w:color w:val="000000"/>
          <w:sz w:val="24"/>
          <w:szCs w:val="24"/>
          <w:lang w:eastAsia="ja-JP"/>
        </w:rPr>
        <w:t>,</w:t>
      </w:r>
      <w:r w:rsidRPr="0093789B">
        <w:rPr>
          <w:rFonts w:eastAsia="MS Mincho" w:cs="Arial"/>
          <w:color w:val="000000"/>
          <w:sz w:val="24"/>
          <w:szCs w:val="24"/>
          <w:lang w:val="en-US" w:eastAsia="ja-JP"/>
        </w:rPr>
        <w:t>Tzimas</w:t>
      </w:r>
      <w:r w:rsidRPr="006615E4">
        <w:rPr>
          <w:rFonts w:eastAsia="MS Mincho"/>
          <w:color w:val="000000"/>
          <w:sz w:val="24"/>
          <w:szCs w:val="24"/>
          <w:lang w:eastAsia="ja-JP"/>
        </w:rPr>
        <w:t xml:space="preserve"> </w:t>
      </w:r>
      <w:r w:rsidRPr="0093789B">
        <w:rPr>
          <w:rFonts w:eastAsia="MS Mincho" w:cs="Arial"/>
          <w:color w:val="000000"/>
          <w:sz w:val="24"/>
          <w:szCs w:val="24"/>
          <w:lang w:val="en-US" w:eastAsia="ja-JP"/>
        </w:rPr>
        <w:t>Cosmetics</w:t>
      </w:r>
      <w:r w:rsidRPr="006615E4">
        <w:rPr>
          <w:rFonts w:eastAsia="MS Mincho" w:cs="Arial"/>
          <w:color w:val="000000"/>
          <w:sz w:val="24"/>
          <w:szCs w:val="24"/>
          <w:lang w:eastAsia="ja-JP"/>
        </w:rPr>
        <w:t xml:space="preserve">. </w:t>
      </w:r>
    </w:p>
    <w:p w:rsidR="00757F9C" w:rsidRPr="006615E4" w:rsidRDefault="00757F9C" w:rsidP="00860B33">
      <w:pPr>
        <w:shd w:val="clear" w:color="auto" w:fill="FFFFFF"/>
        <w:spacing w:after="0" w:line="360" w:lineRule="auto"/>
        <w:ind w:hanging="360"/>
        <w:rPr>
          <w:color w:val="000000"/>
          <w:sz w:val="24"/>
          <w:szCs w:val="24"/>
        </w:rPr>
      </w:pPr>
    </w:p>
    <w:p w:rsidR="00757F9C" w:rsidRPr="006615E4" w:rsidRDefault="00757F9C" w:rsidP="00860B33">
      <w:pPr>
        <w:spacing w:after="0" w:line="360" w:lineRule="auto"/>
        <w:ind w:hanging="360"/>
        <w:rPr>
          <w:rStyle w:val="5yl5"/>
          <w:color w:val="000000"/>
          <w:sz w:val="24"/>
          <w:szCs w:val="24"/>
        </w:rPr>
      </w:pPr>
      <w:r w:rsidRPr="0093789B">
        <w:rPr>
          <w:rStyle w:val="5yl5"/>
          <w:color w:val="000000"/>
          <w:sz w:val="24"/>
          <w:szCs w:val="24"/>
        </w:rPr>
        <w:t>11. 3</w:t>
      </w:r>
      <w:r>
        <w:rPr>
          <w:rStyle w:val="5yl5"/>
          <w:color w:val="000000"/>
          <w:sz w:val="24"/>
          <w:szCs w:val="24"/>
        </w:rPr>
        <w:t>0</w:t>
      </w:r>
      <w:r w:rsidRPr="0093789B">
        <w:rPr>
          <w:rStyle w:val="5yl5"/>
          <w:color w:val="000000"/>
          <w:sz w:val="24"/>
          <w:szCs w:val="24"/>
        </w:rPr>
        <w:t xml:space="preserve"> Διάλειμμα Καφέ</w:t>
      </w:r>
    </w:p>
    <w:p w:rsidR="00757F9C" w:rsidRPr="006615E4" w:rsidRDefault="00757F9C" w:rsidP="00860B33">
      <w:pPr>
        <w:spacing w:after="0" w:line="360" w:lineRule="auto"/>
        <w:ind w:hanging="360"/>
        <w:rPr>
          <w:rStyle w:val="5yl5"/>
          <w:color w:val="000000"/>
          <w:sz w:val="24"/>
          <w:szCs w:val="24"/>
        </w:rPr>
      </w:pPr>
    </w:p>
    <w:p w:rsidR="00757F9C" w:rsidRPr="006615E4" w:rsidRDefault="00757F9C" w:rsidP="00860B33">
      <w:pPr>
        <w:spacing w:after="0" w:line="360" w:lineRule="auto"/>
        <w:ind w:hanging="360"/>
        <w:rPr>
          <w:rFonts w:eastAsia="MS Mincho"/>
          <w:bCs/>
          <w:color w:val="000000"/>
          <w:sz w:val="24"/>
          <w:szCs w:val="24"/>
          <w:lang w:eastAsia="ja-JP"/>
        </w:rPr>
      </w:pPr>
      <w:r w:rsidRPr="0093789B">
        <w:rPr>
          <w:rStyle w:val="5yl5"/>
          <w:color w:val="000000"/>
          <w:sz w:val="24"/>
          <w:szCs w:val="24"/>
        </w:rPr>
        <w:t>11.</w:t>
      </w:r>
      <w:r>
        <w:rPr>
          <w:rStyle w:val="5yl5"/>
          <w:color w:val="000000"/>
          <w:sz w:val="24"/>
          <w:szCs w:val="24"/>
        </w:rPr>
        <w:t>50</w:t>
      </w:r>
      <w:r w:rsidRPr="0093789B">
        <w:rPr>
          <w:rStyle w:val="5yl5"/>
          <w:color w:val="000000"/>
          <w:sz w:val="24"/>
          <w:szCs w:val="24"/>
        </w:rPr>
        <w:t xml:space="preserve"> </w:t>
      </w:r>
      <w:r>
        <w:rPr>
          <w:rStyle w:val="5yl5"/>
          <w:color w:val="000000"/>
          <w:sz w:val="24"/>
          <w:szCs w:val="24"/>
        </w:rPr>
        <w:t xml:space="preserve"> </w:t>
      </w:r>
      <w:r w:rsidRPr="0093789B">
        <w:rPr>
          <w:rFonts w:eastAsia="MS Mincho"/>
          <w:bCs/>
          <w:color w:val="000000"/>
          <w:sz w:val="24"/>
          <w:szCs w:val="24"/>
          <w:lang w:eastAsia="ja-JP"/>
        </w:rPr>
        <w:t xml:space="preserve">Ο ρόλος του Χημικού στις εγκληματολογικές επιστήμες-The role of Chemist in </w:t>
      </w:r>
    </w:p>
    <w:p w:rsidR="00757F9C" w:rsidRPr="00860B33" w:rsidRDefault="00757F9C" w:rsidP="00860B33">
      <w:pPr>
        <w:spacing w:after="0" w:line="360" w:lineRule="auto"/>
        <w:ind w:hanging="360"/>
        <w:rPr>
          <w:rFonts w:eastAsia="MS Mincho"/>
          <w:color w:val="000000"/>
          <w:sz w:val="24"/>
          <w:szCs w:val="24"/>
          <w:lang w:eastAsia="ja-JP"/>
        </w:rPr>
      </w:pPr>
      <w:r w:rsidRPr="00860B33">
        <w:rPr>
          <w:rFonts w:eastAsia="MS Mincho"/>
          <w:bCs/>
          <w:color w:val="000000"/>
          <w:sz w:val="24"/>
          <w:szCs w:val="24"/>
          <w:lang w:eastAsia="ja-JP"/>
        </w:rPr>
        <w:t xml:space="preserve">            </w:t>
      </w:r>
      <w:r w:rsidRPr="0093789B">
        <w:rPr>
          <w:rFonts w:eastAsia="MS Mincho"/>
          <w:bCs/>
          <w:color w:val="000000"/>
          <w:sz w:val="24"/>
          <w:szCs w:val="24"/>
          <w:lang w:eastAsia="ja-JP"/>
        </w:rPr>
        <w:t>forensic sciences</w:t>
      </w:r>
      <w:r w:rsidRPr="0093789B">
        <w:rPr>
          <w:rFonts w:eastAsia="MS Mincho"/>
          <w:color w:val="000000"/>
          <w:sz w:val="24"/>
          <w:szCs w:val="24"/>
          <w:lang w:eastAsia="ja-JP"/>
        </w:rPr>
        <w:t xml:space="preserve">, </w:t>
      </w:r>
    </w:p>
    <w:p w:rsidR="00757F9C" w:rsidRPr="00860B33" w:rsidRDefault="00757F9C" w:rsidP="00860B33">
      <w:pPr>
        <w:spacing w:after="0" w:line="360" w:lineRule="auto"/>
        <w:ind w:hanging="360"/>
        <w:rPr>
          <w:rFonts w:eastAsia="MS Mincho"/>
          <w:color w:val="000000"/>
          <w:sz w:val="24"/>
          <w:szCs w:val="24"/>
          <w:lang w:eastAsia="ja-JP"/>
        </w:rPr>
      </w:pPr>
      <w:r w:rsidRPr="0029310F">
        <w:rPr>
          <w:rFonts w:eastAsia="MS Mincho"/>
          <w:color w:val="000000"/>
          <w:sz w:val="24"/>
          <w:szCs w:val="24"/>
          <w:lang w:eastAsia="ja-JP"/>
        </w:rPr>
        <w:t xml:space="preserve">      </w:t>
      </w:r>
      <w:r w:rsidRPr="00860B33">
        <w:rPr>
          <w:rFonts w:eastAsia="MS Mincho"/>
          <w:color w:val="000000"/>
          <w:sz w:val="24"/>
          <w:szCs w:val="24"/>
          <w:lang w:eastAsia="ja-JP"/>
        </w:rPr>
        <w:t xml:space="preserve">    </w:t>
      </w:r>
      <w:r w:rsidRPr="0029310F">
        <w:rPr>
          <w:rFonts w:eastAsia="MS Mincho"/>
          <w:color w:val="000000"/>
          <w:sz w:val="24"/>
          <w:szCs w:val="24"/>
          <w:lang w:eastAsia="ja-JP"/>
        </w:rPr>
        <w:t xml:space="preserve">  </w:t>
      </w:r>
      <w:r w:rsidRPr="00AF1025">
        <w:rPr>
          <w:rFonts w:eastAsia="MS Mincho"/>
          <w:b/>
          <w:color w:val="000000"/>
          <w:sz w:val="24"/>
          <w:szCs w:val="24"/>
          <w:lang w:eastAsia="ja-JP"/>
        </w:rPr>
        <w:t>Ιωάννης Μακρής</w:t>
      </w:r>
      <w:r w:rsidRPr="0093789B">
        <w:rPr>
          <w:rFonts w:eastAsia="MS Mincho"/>
          <w:color w:val="000000"/>
          <w:sz w:val="24"/>
          <w:szCs w:val="24"/>
          <w:lang w:eastAsia="ja-JP"/>
        </w:rPr>
        <w:t xml:space="preserve">, M.Sc., Εξεταστής Εγγράφων &amp; Γραφής / Χημικός </w:t>
      </w:r>
      <w:r>
        <w:rPr>
          <w:rFonts w:eastAsia="MS Mincho"/>
          <w:color w:val="000000"/>
          <w:sz w:val="24"/>
          <w:szCs w:val="24"/>
          <w:lang w:eastAsia="ja-JP"/>
        </w:rPr>
        <w:t>–</w:t>
      </w:r>
      <w:r w:rsidRPr="0093789B">
        <w:rPr>
          <w:rFonts w:eastAsia="MS Mincho"/>
          <w:color w:val="000000"/>
          <w:sz w:val="24"/>
          <w:szCs w:val="24"/>
          <w:lang w:eastAsia="ja-JP"/>
        </w:rPr>
        <w:t xml:space="preserve"> </w:t>
      </w:r>
    </w:p>
    <w:p w:rsidR="00757F9C" w:rsidRPr="0093789B" w:rsidRDefault="00757F9C" w:rsidP="00860B33">
      <w:pPr>
        <w:spacing w:after="0" w:line="360" w:lineRule="auto"/>
        <w:ind w:hanging="360"/>
        <w:rPr>
          <w:rFonts w:eastAsia="MS Mincho"/>
          <w:color w:val="000000"/>
          <w:sz w:val="24"/>
          <w:szCs w:val="24"/>
          <w:lang w:eastAsia="ja-JP"/>
        </w:rPr>
      </w:pPr>
      <w:r w:rsidRPr="00860B33">
        <w:rPr>
          <w:rFonts w:eastAsia="MS Mincho"/>
          <w:color w:val="000000"/>
          <w:sz w:val="24"/>
          <w:szCs w:val="24"/>
          <w:lang w:eastAsia="ja-JP"/>
        </w:rPr>
        <w:t xml:space="preserve">            </w:t>
      </w:r>
      <w:r w:rsidRPr="0093789B">
        <w:rPr>
          <w:rFonts w:eastAsia="MS Mincho"/>
          <w:color w:val="000000"/>
          <w:sz w:val="24"/>
          <w:szCs w:val="24"/>
          <w:lang w:eastAsia="ja-JP"/>
        </w:rPr>
        <w:t xml:space="preserve">Πραγματογνώμονας Δικαστηρίων. </w:t>
      </w:r>
    </w:p>
    <w:p w:rsidR="00757F9C" w:rsidRPr="00860B33" w:rsidRDefault="00757F9C" w:rsidP="00860B33">
      <w:pPr>
        <w:spacing w:after="0" w:line="360" w:lineRule="auto"/>
        <w:ind w:hanging="360"/>
        <w:rPr>
          <w:color w:val="000000"/>
          <w:sz w:val="24"/>
          <w:szCs w:val="24"/>
        </w:rPr>
      </w:pPr>
      <w:r w:rsidRPr="0093789B"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>10</w:t>
      </w:r>
      <w:r w:rsidRPr="0093789B">
        <w:rPr>
          <w:color w:val="000000"/>
          <w:sz w:val="24"/>
          <w:szCs w:val="24"/>
        </w:rPr>
        <w:t xml:space="preserve"> Ο ρόλος του Χημικού στη Βιομηχανία σήμερα. </w:t>
      </w:r>
    </w:p>
    <w:p w:rsidR="00757F9C" w:rsidRPr="006615E4" w:rsidRDefault="00757F9C" w:rsidP="00860B33">
      <w:pPr>
        <w:spacing w:after="0" w:line="360" w:lineRule="auto"/>
        <w:ind w:hanging="360"/>
        <w:rPr>
          <w:color w:val="000000"/>
          <w:sz w:val="24"/>
          <w:szCs w:val="24"/>
        </w:rPr>
      </w:pPr>
      <w:r w:rsidRPr="0029310F">
        <w:rPr>
          <w:color w:val="000000"/>
          <w:sz w:val="24"/>
          <w:szCs w:val="24"/>
        </w:rPr>
        <w:t xml:space="preserve">           </w:t>
      </w:r>
      <w:r w:rsidRPr="00AF1025">
        <w:rPr>
          <w:b/>
          <w:color w:val="000000"/>
          <w:sz w:val="24"/>
          <w:szCs w:val="24"/>
        </w:rPr>
        <w:t>Νικόλαος Τζόλλας</w:t>
      </w:r>
      <w:r w:rsidRPr="0093789B">
        <w:rPr>
          <w:color w:val="000000"/>
          <w:sz w:val="24"/>
          <w:szCs w:val="24"/>
        </w:rPr>
        <w:t xml:space="preserve"> MSc, PhD, Χημικός στη Σουρωτή ΑΕ, Isolab Πιστοποιημένος </w:t>
      </w:r>
    </w:p>
    <w:p w:rsidR="00757F9C" w:rsidRPr="0093789B" w:rsidRDefault="00757F9C" w:rsidP="00860B33">
      <w:pPr>
        <w:spacing w:after="0" w:line="360" w:lineRule="auto"/>
        <w:ind w:hanging="360"/>
        <w:rPr>
          <w:color w:val="000000"/>
          <w:sz w:val="24"/>
          <w:szCs w:val="24"/>
        </w:rPr>
      </w:pPr>
      <w:r w:rsidRPr="00860B33">
        <w:rPr>
          <w:color w:val="000000"/>
          <w:sz w:val="24"/>
          <w:szCs w:val="24"/>
        </w:rPr>
        <w:t xml:space="preserve">           </w:t>
      </w:r>
      <w:r w:rsidRPr="0093789B">
        <w:rPr>
          <w:color w:val="000000"/>
          <w:sz w:val="24"/>
          <w:szCs w:val="24"/>
        </w:rPr>
        <w:t>Εκπαιδευτής Ενηλίκων σε δομές της Δια βίου Μάθησης.</w:t>
      </w:r>
    </w:p>
    <w:p w:rsidR="00757F9C" w:rsidRPr="00860B33" w:rsidRDefault="00757F9C" w:rsidP="00860B33">
      <w:pPr>
        <w:spacing w:after="0" w:line="360" w:lineRule="auto"/>
        <w:ind w:hanging="360"/>
        <w:rPr>
          <w:color w:val="000000"/>
          <w:sz w:val="24"/>
          <w:szCs w:val="24"/>
        </w:rPr>
      </w:pPr>
      <w:r w:rsidRPr="0093789B"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>3</w:t>
      </w:r>
      <w:r w:rsidRPr="0093789B">
        <w:rPr>
          <w:color w:val="000000"/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 xml:space="preserve"> </w:t>
      </w:r>
      <w:r w:rsidRPr="0093789B">
        <w:rPr>
          <w:color w:val="000000"/>
          <w:sz w:val="24"/>
          <w:szCs w:val="24"/>
        </w:rPr>
        <w:t>Συμβουλευτική και Πιστοποίηση.</w:t>
      </w:r>
    </w:p>
    <w:p w:rsidR="00757F9C" w:rsidRPr="006615E4" w:rsidRDefault="00757F9C" w:rsidP="00860B33">
      <w:pPr>
        <w:spacing w:after="0" w:line="360" w:lineRule="auto"/>
        <w:ind w:hanging="360"/>
        <w:rPr>
          <w:color w:val="000000"/>
          <w:sz w:val="24"/>
          <w:szCs w:val="24"/>
        </w:rPr>
      </w:pPr>
      <w:r w:rsidRPr="0029310F">
        <w:rPr>
          <w:color w:val="000000"/>
          <w:sz w:val="24"/>
          <w:szCs w:val="24"/>
        </w:rPr>
        <w:t xml:space="preserve">            </w:t>
      </w:r>
      <w:r w:rsidRPr="0093789B">
        <w:rPr>
          <w:color w:val="000000"/>
          <w:sz w:val="24"/>
          <w:szCs w:val="24"/>
        </w:rPr>
        <w:t xml:space="preserve"> </w:t>
      </w:r>
      <w:r w:rsidRPr="00AF1025">
        <w:rPr>
          <w:b/>
          <w:color w:val="000000"/>
          <w:sz w:val="24"/>
          <w:szCs w:val="24"/>
        </w:rPr>
        <w:t>Ιωάννης Σαρακατσιάνος</w:t>
      </w:r>
      <w:r w:rsidRPr="0093789B">
        <w:rPr>
          <w:color w:val="000000"/>
          <w:sz w:val="24"/>
          <w:szCs w:val="24"/>
        </w:rPr>
        <w:t xml:space="preserve">, Κτηνίατρος-Χημικός, </w:t>
      </w:r>
      <w:r w:rsidRPr="0093789B">
        <w:rPr>
          <w:color w:val="000000"/>
          <w:sz w:val="24"/>
          <w:szCs w:val="24"/>
          <w:lang w:val="en-US"/>
        </w:rPr>
        <w:t>MSc</w:t>
      </w:r>
      <w:r w:rsidRPr="0093789B">
        <w:rPr>
          <w:color w:val="000000"/>
          <w:sz w:val="24"/>
          <w:szCs w:val="24"/>
        </w:rPr>
        <w:t xml:space="preserve"> Διασφάλισης Ποιότητας-</w:t>
      </w:r>
    </w:p>
    <w:p w:rsidR="00757F9C" w:rsidRPr="0093789B" w:rsidRDefault="00757F9C" w:rsidP="00860B33">
      <w:pPr>
        <w:spacing w:after="0" w:line="360" w:lineRule="auto"/>
        <w:ind w:hanging="360"/>
        <w:rPr>
          <w:color w:val="000000"/>
          <w:sz w:val="24"/>
          <w:szCs w:val="24"/>
        </w:rPr>
      </w:pPr>
      <w:r w:rsidRPr="006615E4">
        <w:rPr>
          <w:color w:val="000000"/>
          <w:sz w:val="24"/>
          <w:szCs w:val="24"/>
        </w:rPr>
        <w:t xml:space="preserve">            </w:t>
      </w:r>
      <w:r w:rsidRPr="0093789B">
        <w:rPr>
          <w:color w:val="000000"/>
          <w:sz w:val="24"/>
          <w:szCs w:val="24"/>
        </w:rPr>
        <w:t>Υπηρεσίες Επιστήμης Τροφίμων. Υποστήριξη, έρευνα και ανάπτυξη προϊόντων.</w:t>
      </w:r>
    </w:p>
    <w:p w:rsidR="00757F9C" w:rsidRPr="0093789B" w:rsidRDefault="00757F9C" w:rsidP="00860B33">
      <w:pPr>
        <w:spacing w:after="0" w:line="360" w:lineRule="auto"/>
        <w:ind w:hanging="360"/>
        <w:rPr>
          <w:color w:val="000000"/>
          <w:sz w:val="24"/>
          <w:szCs w:val="24"/>
        </w:rPr>
      </w:pPr>
      <w:r w:rsidRPr="0093789B">
        <w:rPr>
          <w:color w:val="000000"/>
          <w:sz w:val="24"/>
          <w:szCs w:val="24"/>
        </w:rPr>
        <w:t>13.0</w:t>
      </w:r>
      <w:r>
        <w:rPr>
          <w:color w:val="000000"/>
          <w:sz w:val="24"/>
          <w:szCs w:val="24"/>
        </w:rPr>
        <w:t>0</w:t>
      </w:r>
      <w:r w:rsidRPr="009378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93789B">
        <w:rPr>
          <w:color w:val="000000"/>
          <w:sz w:val="24"/>
          <w:szCs w:val="24"/>
        </w:rPr>
        <w:t>Συζήτηση</w:t>
      </w:r>
    </w:p>
    <w:p w:rsidR="00757F9C" w:rsidRPr="00AA32C7" w:rsidRDefault="00757F9C">
      <w:pPr>
        <w:ind w:hanging="360"/>
        <w:rPr>
          <w:rFonts w:ascii="Times New Roman" w:hAnsi="Times New Roman"/>
          <w:sz w:val="24"/>
          <w:szCs w:val="24"/>
        </w:rPr>
      </w:pPr>
    </w:p>
    <w:sectPr w:rsidR="00757F9C" w:rsidRPr="00AA32C7" w:rsidSect="00236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C20"/>
    <w:multiLevelType w:val="hybridMultilevel"/>
    <w:tmpl w:val="97ECA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F77A7"/>
    <w:multiLevelType w:val="multilevel"/>
    <w:tmpl w:val="D214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922"/>
    <w:rsid w:val="00011620"/>
    <w:rsid w:val="00072C3B"/>
    <w:rsid w:val="000B4922"/>
    <w:rsid w:val="000F3BCC"/>
    <w:rsid w:val="001948CB"/>
    <w:rsid w:val="002132B4"/>
    <w:rsid w:val="00235336"/>
    <w:rsid w:val="0023650D"/>
    <w:rsid w:val="0029310F"/>
    <w:rsid w:val="002A522B"/>
    <w:rsid w:val="002B3468"/>
    <w:rsid w:val="00341878"/>
    <w:rsid w:val="00362017"/>
    <w:rsid w:val="00386031"/>
    <w:rsid w:val="00387FB8"/>
    <w:rsid w:val="004955AE"/>
    <w:rsid w:val="005048CA"/>
    <w:rsid w:val="00573227"/>
    <w:rsid w:val="00585908"/>
    <w:rsid w:val="0058637C"/>
    <w:rsid w:val="005B0676"/>
    <w:rsid w:val="005B4139"/>
    <w:rsid w:val="005D3352"/>
    <w:rsid w:val="0060443C"/>
    <w:rsid w:val="00642DF1"/>
    <w:rsid w:val="00654101"/>
    <w:rsid w:val="006615E4"/>
    <w:rsid w:val="006E61E7"/>
    <w:rsid w:val="007234B1"/>
    <w:rsid w:val="00726209"/>
    <w:rsid w:val="00757F9C"/>
    <w:rsid w:val="00793685"/>
    <w:rsid w:val="00806A2F"/>
    <w:rsid w:val="00842545"/>
    <w:rsid w:val="00852E47"/>
    <w:rsid w:val="00860B33"/>
    <w:rsid w:val="00865164"/>
    <w:rsid w:val="008E31C5"/>
    <w:rsid w:val="0093789B"/>
    <w:rsid w:val="00AA2222"/>
    <w:rsid w:val="00AA32C7"/>
    <w:rsid w:val="00AB01C3"/>
    <w:rsid w:val="00AF1025"/>
    <w:rsid w:val="00B403EF"/>
    <w:rsid w:val="00B54158"/>
    <w:rsid w:val="00BD6F35"/>
    <w:rsid w:val="00BF48B1"/>
    <w:rsid w:val="00C25610"/>
    <w:rsid w:val="00DF569C"/>
    <w:rsid w:val="00E46484"/>
    <w:rsid w:val="00EF678A"/>
    <w:rsid w:val="00FA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B4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rsid w:val="000B492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B492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922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uiPriority w:val="99"/>
    <w:rsid w:val="00852E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0F3B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5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6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59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6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584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6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60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6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62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604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6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1608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58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59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60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61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60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59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6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60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6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161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199</Words>
  <Characters>1075</Characters>
  <Application>Microsoft Office Outlook</Application>
  <DocSecurity>0</DocSecurity>
  <Lines>0</Lines>
  <Paragraphs>0</Paragraphs>
  <ScaleCrop>false</ScaleCrop>
  <Company>auth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2016-02-01T08:44:00Z</dcterms:created>
  <dcterms:modified xsi:type="dcterms:W3CDTF">2016-02-11T20:56:00Z</dcterms:modified>
</cp:coreProperties>
</file>